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527AA" w14:textId="65FD2FA3" w:rsidR="00F71E88" w:rsidRPr="00923FC7" w:rsidRDefault="00083464" w:rsidP="00923FC7">
      <w:pPr>
        <w:pStyle w:val="Heading2"/>
        <w:jc w:val="center"/>
        <w:rPr>
          <w:sz w:val="32"/>
        </w:rPr>
      </w:pPr>
      <w:r>
        <w:rPr>
          <w:sz w:val="32"/>
        </w:rPr>
        <w:t xml:space="preserve">International Travel </w:t>
      </w:r>
      <w:r w:rsidR="006E0B75">
        <w:rPr>
          <w:sz w:val="32"/>
        </w:rPr>
        <w:t>Risk Assessment</w:t>
      </w:r>
      <w:r w:rsidR="00360FE1">
        <w:rPr>
          <w:sz w:val="32"/>
        </w:rPr>
        <w:t xml:space="preserve"> – Amber Form</w:t>
      </w:r>
    </w:p>
    <w:p w14:paraId="40C1E454" w14:textId="77777777" w:rsidR="00DC73F6" w:rsidRDefault="00DC73F6" w:rsidP="00B84FEF">
      <w:pPr>
        <w:tabs>
          <w:tab w:val="left" w:pos="360"/>
          <w:tab w:val="left" w:pos="720"/>
          <w:tab w:val="left" w:pos="6840"/>
          <w:tab w:val="left" w:pos="7470"/>
          <w:tab w:val="left" w:pos="8100"/>
          <w:tab w:val="left" w:pos="8730"/>
          <w:tab w:val="left" w:pos="9360"/>
        </w:tabs>
        <w:rPr>
          <w:rFonts w:ascii="Arial" w:hAnsi="Arial" w:cs="Arial"/>
          <w:szCs w:val="24"/>
        </w:rPr>
      </w:pPr>
    </w:p>
    <w:p w14:paraId="576D752F" w14:textId="77777777" w:rsidR="002609EA" w:rsidRDefault="00B84FEF" w:rsidP="00B84FEF">
      <w:pPr>
        <w:tabs>
          <w:tab w:val="left" w:pos="360"/>
          <w:tab w:val="left" w:pos="720"/>
          <w:tab w:val="left" w:pos="6840"/>
          <w:tab w:val="left" w:pos="7470"/>
          <w:tab w:val="left" w:pos="8100"/>
          <w:tab w:val="left" w:pos="8730"/>
          <w:tab w:val="left" w:pos="9360"/>
        </w:tabs>
        <w:rPr>
          <w:rFonts w:ascii="Arial" w:hAnsi="Arial" w:cs="Arial"/>
          <w:szCs w:val="24"/>
        </w:rPr>
      </w:pPr>
      <w:r w:rsidRPr="00B84FEF">
        <w:rPr>
          <w:rFonts w:ascii="Arial" w:hAnsi="Arial" w:cs="Arial"/>
          <w:szCs w:val="24"/>
        </w:rPr>
        <w:t xml:space="preserve">This </w:t>
      </w:r>
      <w:r w:rsidR="003C3421">
        <w:rPr>
          <w:rFonts w:ascii="Arial" w:hAnsi="Arial" w:cs="Arial"/>
          <w:szCs w:val="24"/>
        </w:rPr>
        <w:t xml:space="preserve">risk assessment </w:t>
      </w:r>
      <w:r w:rsidRPr="00B84FEF">
        <w:rPr>
          <w:rFonts w:ascii="Arial" w:hAnsi="Arial" w:cs="Arial"/>
          <w:szCs w:val="24"/>
        </w:rPr>
        <w:t>should be completed for</w:t>
      </w:r>
      <w:r w:rsidR="002609EA">
        <w:rPr>
          <w:rFonts w:ascii="Arial" w:hAnsi="Arial" w:cs="Arial"/>
          <w:szCs w:val="24"/>
        </w:rPr>
        <w:t>:</w:t>
      </w:r>
    </w:p>
    <w:p w14:paraId="077C9800" w14:textId="1758D473" w:rsidR="002B4922" w:rsidRPr="00B84FEF" w:rsidRDefault="002B4922" w:rsidP="00B84FEF">
      <w:pPr>
        <w:tabs>
          <w:tab w:val="left" w:pos="360"/>
          <w:tab w:val="left" w:pos="720"/>
          <w:tab w:val="left" w:pos="6840"/>
          <w:tab w:val="left" w:pos="7470"/>
          <w:tab w:val="left" w:pos="8100"/>
          <w:tab w:val="left" w:pos="8730"/>
          <w:tab w:val="left" w:pos="9360"/>
        </w:tabs>
        <w:rPr>
          <w:rFonts w:ascii="Arial" w:hAnsi="Arial" w:cs="Arial"/>
          <w:szCs w:val="24"/>
        </w:rPr>
      </w:pPr>
    </w:p>
    <w:tbl>
      <w:tblPr>
        <w:tblStyle w:val="TableGrid"/>
        <w:tblW w:w="0" w:type="auto"/>
        <w:tblLook w:val="04A0" w:firstRow="1" w:lastRow="0" w:firstColumn="1" w:lastColumn="0" w:noHBand="0" w:noVBand="1"/>
      </w:tblPr>
      <w:tblGrid>
        <w:gridCol w:w="15388"/>
      </w:tblGrid>
      <w:tr w:rsidR="00B84FEF" w:rsidRPr="00BD7F12" w14:paraId="0623C878" w14:textId="77777777" w:rsidTr="002B4922">
        <w:tc>
          <w:tcPr>
            <w:tcW w:w="15388" w:type="dxa"/>
            <w:shd w:val="clear" w:color="auto" w:fill="FF9933"/>
          </w:tcPr>
          <w:p w14:paraId="1214F84B" w14:textId="6489AA3D" w:rsidR="00AE2896" w:rsidRPr="00B14523" w:rsidRDefault="00AE2896" w:rsidP="00AE2896">
            <w:pPr>
              <w:rPr>
                <w:rFonts w:ascii="Arial" w:hAnsi="Arial" w:cs="Arial"/>
                <w:b/>
                <w:bCs/>
                <w:szCs w:val="24"/>
              </w:rPr>
            </w:pPr>
            <w:r w:rsidRPr="00B14523">
              <w:rPr>
                <w:rFonts w:ascii="Arial" w:hAnsi="Arial" w:cs="Arial"/>
                <w:b/>
                <w:bCs/>
                <w:szCs w:val="24"/>
              </w:rPr>
              <w:t xml:space="preserve">Travel outside of </w:t>
            </w:r>
            <w:r w:rsidR="005525EB">
              <w:rPr>
                <w:rFonts w:ascii="Arial" w:hAnsi="Arial" w:cs="Arial"/>
                <w:b/>
                <w:bCs/>
                <w:szCs w:val="24"/>
              </w:rPr>
              <w:t>United Kingdom</w:t>
            </w:r>
            <w:r w:rsidRPr="00B14523">
              <w:rPr>
                <w:rFonts w:ascii="Arial" w:hAnsi="Arial" w:cs="Arial"/>
                <w:b/>
                <w:bCs/>
                <w:szCs w:val="24"/>
              </w:rPr>
              <w:t xml:space="preserve"> (including destinations and transits) if:</w:t>
            </w:r>
          </w:p>
          <w:p w14:paraId="6363C906" w14:textId="02CAE4FA" w:rsidR="009F0915" w:rsidRPr="00BD7F12" w:rsidRDefault="00AE2896" w:rsidP="00AE2896">
            <w:pPr>
              <w:pStyle w:val="BodyText"/>
              <w:rPr>
                <w:rFonts w:ascii="Arial" w:hAnsi="Arial" w:cs="Arial"/>
                <w:sz w:val="24"/>
                <w:szCs w:val="24"/>
              </w:rPr>
            </w:pPr>
            <w:r w:rsidRPr="00E604D3">
              <w:rPr>
                <w:rFonts w:ascii="Arial" w:hAnsi="Arial" w:cs="Arial"/>
                <w:color w:val="000000"/>
                <w:sz w:val="24"/>
                <w:szCs w:val="24"/>
              </w:rPr>
              <w:t xml:space="preserve">FCDO does not advise against travel and/or </w:t>
            </w:r>
            <w:r w:rsidRPr="00E604D3">
              <w:rPr>
                <w:rFonts w:ascii="Arial" w:hAnsi="Arial" w:cs="Arial"/>
                <w:b/>
                <w:bCs/>
                <w:color w:val="000000"/>
                <w:sz w:val="24"/>
                <w:szCs w:val="24"/>
              </w:rPr>
              <w:t>ANY</w:t>
            </w:r>
            <w:r w:rsidRPr="00E604D3">
              <w:rPr>
                <w:rFonts w:ascii="Arial" w:hAnsi="Arial" w:cs="Arial"/>
                <w:color w:val="000000"/>
                <w:sz w:val="24"/>
                <w:szCs w:val="24"/>
              </w:rPr>
              <w:t xml:space="preserve"> </w:t>
            </w:r>
            <w:r w:rsidR="002B79E1">
              <w:rPr>
                <w:rFonts w:ascii="Arial" w:hAnsi="Arial" w:cs="Arial"/>
                <w:color w:val="000000"/>
                <w:sz w:val="24"/>
                <w:szCs w:val="24"/>
              </w:rPr>
              <w:t>Crisis24</w:t>
            </w:r>
            <w:r w:rsidR="00CE2267">
              <w:rPr>
                <w:rFonts w:ascii="Arial" w:hAnsi="Arial" w:cs="Arial"/>
                <w:color w:val="000000"/>
                <w:sz w:val="24"/>
                <w:szCs w:val="24"/>
              </w:rPr>
              <w:t xml:space="preserve"> </w:t>
            </w:r>
            <w:r w:rsidR="002B79E1">
              <w:rPr>
                <w:rFonts w:ascii="Arial" w:hAnsi="Arial" w:cs="Arial"/>
                <w:color w:val="000000"/>
                <w:sz w:val="24"/>
                <w:szCs w:val="24"/>
              </w:rPr>
              <w:t>Horizon</w:t>
            </w:r>
            <w:r w:rsidRPr="00E604D3">
              <w:rPr>
                <w:rFonts w:ascii="Arial" w:hAnsi="Arial" w:cs="Arial"/>
                <w:color w:val="000000"/>
                <w:sz w:val="24"/>
                <w:szCs w:val="24"/>
              </w:rPr>
              <w:t xml:space="preserve"> </w:t>
            </w:r>
            <w:r w:rsidR="003A69F5">
              <w:rPr>
                <w:rFonts w:ascii="Arial" w:hAnsi="Arial" w:cs="Arial"/>
                <w:color w:val="000000"/>
                <w:sz w:val="24"/>
                <w:szCs w:val="24"/>
              </w:rPr>
              <w:t>r</w:t>
            </w:r>
            <w:r w:rsidRPr="00E604D3">
              <w:rPr>
                <w:rFonts w:ascii="Arial" w:hAnsi="Arial" w:cs="Arial"/>
                <w:color w:val="000000"/>
                <w:sz w:val="24"/>
                <w:szCs w:val="24"/>
              </w:rPr>
              <w:t xml:space="preserve">isk </w:t>
            </w:r>
            <w:r w:rsidR="003A69F5">
              <w:rPr>
                <w:rFonts w:ascii="Arial" w:hAnsi="Arial" w:cs="Arial"/>
                <w:color w:val="000000"/>
                <w:sz w:val="24"/>
                <w:szCs w:val="24"/>
              </w:rPr>
              <w:t>r</w:t>
            </w:r>
            <w:r w:rsidRPr="00E604D3">
              <w:rPr>
                <w:rFonts w:ascii="Arial" w:hAnsi="Arial" w:cs="Arial"/>
                <w:color w:val="000000"/>
                <w:sz w:val="24"/>
                <w:szCs w:val="24"/>
              </w:rPr>
              <w:t xml:space="preserve">atings are </w:t>
            </w:r>
            <w:r w:rsidRPr="00DB09B4">
              <w:rPr>
                <w:rFonts w:ascii="Arial" w:hAnsi="Arial" w:cs="Arial"/>
                <w:b/>
                <w:bCs/>
                <w:color w:val="000000"/>
                <w:sz w:val="24"/>
                <w:szCs w:val="24"/>
              </w:rPr>
              <w:t>above 3.0</w:t>
            </w:r>
            <w:r w:rsidRPr="00E604D3">
              <w:rPr>
                <w:rFonts w:ascii="Arial" w:hAnsi="Arial" w:cs="Arial"/>
                <w:color w:val="000000"/>
                <w:sz w:val="24"/>
                <w:szCs w:val="24"/>
              </w:rPr>
              <w:t xml:space="preserve"> and are </w:t>
            </w:r>
            <w:r w:rsidRPr="00DB09B4">
              <w:rPr>
                <w:rFonts w:ascii="Arial" w:hAnsi="Arial" w:cs="Arial"/>
                <w:b/>
                <w:bCs/>
                <w:color w:val="000000"/>
                <w:sz w:val="24"/>
                <w:szCs w:val="24"/>
              </w:rPr>
              <w:t>below 3.5</w:t>
            </w:r>
            <w:r w:rsidR="007A18DF" w:rsidRPr="00832FD3">
              <w:rPr>
                <w:rFonts w:ascii="Arial" w:hAnsi="Arial" w:cs="Arial"/>
                <w:color w:val="000000"/>
                <w:sz w:val="24"/>
                <w:szCs w:val="24"/>
              </w:rPr>
              <w:t>.</w:t>
            </w:r>
          </w:p>
        </w:tc>
      </w:tr>
    </w:tbl>
    <w:p w14:paraId="6A09AE23" w14:textId="289FF808" w:rsidR="00003790" w:rsidRPr="00BD7F12" w:rsidRDefault="00003790" w:rsidP="00003790">
      <w:pPr>
        <w:pStyle w:val="BodyText"/>
        <w:rPr>
          <w:rFonts w:ascii="Arial" w:hAnsi="Arial" w:cs="Arial"/>
          <w:sz w:val="24"/>
          <w:szCs w:val="24"/>
        </w:rPr>
      </w:pPr>
    </w:p>
    <w:p w14:paraId="3AAFF97B" w14:textId="3FB8D988" w:rsidR="00AB1107" w:rsidRPr="0081523C" w:rsidRDefault="00AB1107" w:rsidP="00AB1107">
      <w:pPr>
        <w:pStyle w:val="ListParagraph"/>
        <w:numPr>
          <w:ilvl w:val="0"/>
          <w:numId w:val="58"/>
        </w:numPr>
        <w:jc w:val="both"/>
        <w:rPr>
          <w:rFonts w:ascii="Arial" w:hAnsi="Arial" w:cs="Arial"/>
          <w:szCs w:val="24"/>
        </w:rPr>
      </w:pPr>
      <w:r w:rsidRPr="0081523C">
        <w:rPr>
          <w:rFonts w:ascii="Arial" w:hAnsi="Arial" w:cs="Arial"/>
          <w:szCs w:val="24"/>
        </w:rPr>
        <w:t>If you are carrying out low risk fieldwork this can be incorporated into this risk assessment (e.g.</w:t>
      </w:r>
      <w:r>
        <w:rPr>
          <w:rFonts w:ascii="Arial" w:hAnsi="Arial" w:cs="Arial"/>
          <w:szCs w:val="24"/>
        </w:rPr>
        <w:t>,</w:t>
      </w:r>
      <w:r w:rsidRPr="0081523C">
        <w:rPr>
          <w:rFonts w:ascii="Arial" w:hAnsi="Arial" w:cs="Arial"/>
          <w:szCs w:val="24"/>
        </w:rPr>
        <w:t xml:space="preserve"> office work, attending lectures and conferencing) as defined in the </w:t>
      </w:r>
      <w:r w:rsidR="00832FD3">
        <w:rPr>
          <w:rFonts w:ascii="Arial" w:hAnsi="Arial" w:cs="Arial"/>
          <w:szCs w:val="24"/>
        </w:rPr>
        <w:t>u</w:t>
      </w:r>
      <w:r w:rsidRPr="0081523C">
        <w:rPr>
          <w:rFonts w:ascii="Arial" w:hAnsi="Arial" w:cs="Arial"/>
          <w:szCs w:val="24"/>
        </w:rPr>
        <w:t>niversity guidance.</w:t>
      </w:r>
    </w:p>
    <w:p w14:paraId="0C02C0AC" w14:textId="62ED62D1" w:rsidR="00AB1107" w:rsidRPr="004605FC" w:rsidRDefault="00AB1107" w:rsidP="00AB1107">
      <w:pPr>
        <w:pStyle w:val="ListParagraph"/>
        <w:numPr>
          <w:ilvl w:val="0"/>
          <w:numId w:val="58"/>
        </w:numPr>
        <w:tabs>
          <w:tab w:val="left" w:pos="360"/>
          <w:tab w:val="left" w:pos="720"/>
          <w:tab w:val="left" w:pos="6840"/>
          <w:tab w:val="left" w:pos="7470"/>
          <w:tab w:val="left" w:pos="8100"/>
          <w:tab w:val="left" w:pos="8730"/>
          <w:tab w:val="left" w:pos="9360"/>
        </w:tabs>
        <w:jc w:val="both"/>
        <w:rPr>
          <w:rFonts w:ascii="Arial" w:hAnsi="Arial" w:cs="Arial"/>
          <w:b/>
          <w:bCs/>
          <w:szCs w:val="24"/>
        </w:rPr>
      </w:pPr>
      <w:r w:rsidRPr="007B15F7">
        <w:rPr>
          <w:rFonts w:ascii="Arial" w:hAnsi="Arial" w:cs="Arial"/>
          <w:szCs w:val="24"/>
        </w:rPr>
        <w:t>If you are carrying out moderate/</w:t>
      </w:r>
      <w:r w:rsidR="00832FD3">
        <w:rPr>
          <w:rFonts w:ascii="Arial" w:hAnsi="Arial" w:cs="Arial"/>
          <w:szCs w:val="24"/>
        </w:rPr>
        <w:t xml:space="preserve"> </w:t>
      </w:r>
      <w:r w:rsidRPr="007B15F7">
        <w:rPr>
          <w:rFonts w:ascii="Arial" w:hAnsi="Arial" w:cs="Arial"/>
          <w:szCs w:val="24"/>
        </w:rPr>
        <w:t>high risk fieldwork you will need to complete the moderate/</w:t>
      </w:r>
      <w:r>
        <w:rPr>
          <w:rFonts w:ascii="Arial" w:hAnsi="Arial" w:cs="Arial"/>
          <w:szCs w:val="24"/>
        </w:rPr>
        <w:t xml:space="preserve"> </w:t>
      </w:r>
      <w:r w:rsidRPr="007B15F7">
        <w:rPr>
          <w:rFonts w:ascii="Arial" w:hAnsi="Arial" w:cs="Arial"/>
          <w:szCs w:val="24"/>
        </w:rPr>
        <w:t>high risk fieldwork risk assessment</w:t>
      </w:r>
      <w:r w:rsidRPr="00DA1881">
        <w:rPr>
          <w:rFonts w:ascii="Arial" w:hAnsi="Arial" w:cs="Arial"/>
          <w:b/>
          <w:bCs/>
          <w:szCs w:val="24"/>
        </w:rPr>
        <w:t xml:space="preserve"> </w:t>
      </w:r>
      <w:r w:rsidRPr="007B15F7">
        <w:rPr>
          <w:rFonts w:ascii="Arial" w:hAnsi="Arial" w:cs="Arial"/>
          <w:szCs w:val="24"/>
        </w:rPr>
        <w:t>(</w:t>
      </w:r>
      <w:r w:rsidR="00832FD3">
        <w:rPr>
          <w:rFonts w:ascii="Arial" w:hAnsi="Arial" w:cs="Arial"/>
          <w:szCs w:val="24"/>
        </w:rPr>
        <w:t>s</w:t>
      </w:r>
      <w:r>
        <w:rPr>
          <w:rFonts w:ascii="Arial" w:hAnsi="Arial" w:cs="Arial"/>
          <w:szCs w:val="24"/>
        </w:rPr>
        <w:t xml:space="preserve">ee </w:t>
      </w:r>
      <w:hyperlink r:id="rId12" w:anchor="international-travel=is-expanded" w:history="1">
        <w:r>
          <w:rPr>
            <w:rStyle w:val="Hyperlink"/>
            <w:rFonts w:ascii="Arial" w:hAnsi="Arial" w:cs="Arial"/>
            <w:szCs w:val="24"/>
          </w:rPr>
          <w:t xml:space="preserve">Staff H&amp;S Pages </w:t>
        </w:r>
      </w:hyperlink>
      <w:r>
        <w:rPr>
          <w:rFonts w:ascii="Arial" w:hAnsi="Arial" w:cs="Arial"/>
          <w:szCs w:val="24"/>
        </w:rPr>
        <w:t xml:space="preserve">or </w:t>
      </w:r>
      <w:hyperlink r:id="rId13" w:anchor="international-travel=is-expanded" w:history="1">
        <w:r>
          <w:rPr>
            <w:rStyle w:val="Hyperlink"/>
            <w:rFonts w:ascii="Arial" w:hAnsi="Arial" w:cs="Arial"/>
            <w:szCs w:val="24"/>
          </w:rPr>
          <w:t>PG H&amp;S Pages</w:t>
        </w:r>
      </w:hyperlink>
      <w:r>
        <w:rPr>
          <w:rFonts w:ascii="Arial" w:hAnsi="Arial" w:cs="Arial"/>
          <w:szCs w:val="24"/>
        </w:rPr>
        <w:t>).</w:t>
      </w:r>
    </w:p>
    <w:p w14:paraId="60A649EB" w14:textId="18309564" w:rsidR="00AB1107" w:rsidRDefault="00AB1107" w:rsidP="00AB1107">
      <w:pPr>
        <w:pStyle w:val="ListParagraph"/>
        <w:numPr>
          <w:ilvl w:val="0"/>
          <w:numId w:val="58"/>
        </w:numPr>
        <w:tabs>
          <w:tab w:val="left" w:pos="360"/>
          <w:tab w:val="left" w:pos="720"/>
          <w:tab w:val="left" w:pos="6840"/>
          <w:tab w:val="left" w:pos="7470"/>
          <w:tab w:val="left" w:pos="8100"/>
          <w:tab w:val="left" w:pos="8730"/>
          <w:tab w:val="left" w:pos="9360"/>
        </w:tabs>
        <w:jc w:val="both"/>
        <w:rPr>
          <w:rFonts w:ascii="Arial" w:hAnsi="Arial" w:cs="Arial"/>
          <w:szCs w:val="24"/>
        </w:rPr>
      </w:pPr>
      <w:r w:rsidRPr="005F24AA">
        <w:rPr>
          <w:rFonts w:ascii="Arial" w:hAnsi="Arial" w:cs="Arial"/>
          <w:szCs w:val="24"/>
        </w:rPr>
        <w:t xml:space="preserve">If the travel and/or fieldwork is arranged jointly between one or more </w:t>
      </w:r>
      <w:r w:rsidR="00832FD3">
        <w:rPr>
          <w:rFonts w:ascii="Arial" w:hAnsi="Arial" w:cs="Arial"/>
          <w:szCs w:val="24"/>
        </w:rPr>
        <w:t>F</w:t>
      </w:r>
      <w:r w:rsidRPr="005F24AA">
        <w:rPr>
          <w:rFonts w:ascii="Arial" w:hAnsi="Arial" w:cs="Arial"/>
          <w:szCs w:val="24"/>
        </w:rPr>
        <w:t>aculties/</w:t>
      </w:r>
      <w:r>
        <w:rPr>
          <w:rFonts w:ascii="Arial" w:hAnsi="Arial" w:cs="Arial"/>
          <w:szCs w:val="24"/>
        </w:rPr>
        <w:t xml:space="preserve"> </w:t>
      </w:r>
      <w:r w:rsidRPr="005F24AA">
        <w:rPr>
          <w:rFonts w:ascii="Arial" w:hAnsi="Arial" w:cs="Arial"/>
          <w:szCs w:val="24"/>
        </w:rPr>
        <w:t>PSUs, a shared risk assessment and authorisation should be undertaken.</w:t>
      </w:r>
    </w:p>
    <w:p w14:paraId="666EA87E" w14:textId="16794395" w:rsidR="00AB1107" w:rsidRDefault="00AB1107" w:rsidP="00AB1107">
      <w:pPr>
        <w:pStyle w:val="ListParagraph"/>
        <w:numPr>
          <w:ilvl w:val="0"/>
          <w:numId w:val="58"/>
        </w:numPr>
        <w:tabs>
          <w:tab w:val="left" w:pos="360"/>
          <w:tab w:val="left" w:pos="720"/>
          <w:tab w:val="left" w:pos="6840"/>
          <w:tab w:val="left" w:pos="7470"/>
          <w:tab w:val="left" w:pos="8100"/>
          <w:tab w:val="left" w:pos="8730"/>
          <w:tab w:val="left" w:pos="9360"/>
        </w:tabs>
        <w:jc w:val="both"/>
        <w:rPr>
          <w:rFonts w:ascii="Arial" w:hAnsi="Arial" w:cs="Arial"/>
          <w:szCs w:val="24"/>
        </w:rPr>
      </w:pPr>
      <w:r>
        <w:rPr>
          <w:rFonts w:ascii="Arial" w:hAnsi="Arial" w:cs="Arial"/>
          <w:szCs w:val="24"/>
        </w:rPr>
        <w:t xml:space="preserve">If travelling as a group undertaking the same activity, only one risk assessment form needs to be completed along with the </w:t>
      </w:r>
      <w:r w:rsidR="00832FD3">
        <w:rPr>
          <w:rFonts w:ascii="Arial" w:hAnsi="Arial" w:cs="Arial"/>
          <w:szCs w:val="24"/>
        </w:rPr>
        <w:t>P</w:t>
      </w:r>
      <w:r>
        <w:rPr>
          <w:rFonts w:ascii="Arial" w:hAnsi="Arial" w:cs="Arial"/>
          <w:szCs w:val="24"/>
        </w:rPr>
        <w:t xml:space="preserve">articipant </w:t>
      </w:r>
      <w:r w:rsidR="00832FD3">
        <w:rPr>
          <w:rFonts w:ascii="Arial" w:hAnsi="Arial" w:cs="Arial"/>
          <w:szCs w:val="24"/>
        </w:rPr>
        <w:t>D</w:t>
      </w:r>
      <w:r>
        <w:rPr>
          <w:rFonts w:ascii="Arial" w:hAnsi="Arial" w:cs="Arial"/>
          <w:szCs w:val="24"/>
        </w:rPr>
        <w:t xml:space="preserve">eclaration and </w:t>
      </w:r>
      <w:r w:rsidR="00832FD3">
        <w:rPr>
          <w:rFonts w:ascii="Arial" w:hAnsi="Arial" w:cs="Arial"/>
          <w:szCs w:val="24"/>
        </w:rPr>
        <w:t>I</w:t>
      </w:r>
      <w:r>
        <w:rPr>
          <w:rFonts w:ascii="Arial" w:hAnsi="Arial" w:cs="Arial"/>
          <w:szCs w:val="24"/>
        </w:rPr>
        <w:t xml:space="preserve">nformation </w:t>
      </w:r>
      <w:r w:rsidR="00832FD3">
        <w:rPr>
          <w:rFonts w:ascii="Arial" w:hAnsi="Arial" w:cs="Arial"/>
          <w:szCs w:val="24"/>
        </w:rPr>
        <w:t>F</w:t>
      </w:r>
      <w:r>
        <w:rPr>
          <w:rFonts w:ascii="Arial" w:hAnsi="Arial" w:cs="Arial"/>
          <w:szCs w:val="24"/>
        </w:rPr>
        <w:t>orm</w:t>
      </w:r>
      <w:r w:rsidR="00832FD3">
        <w:rPr>
          <w:rFonts w:ascii="Arial" w:hAnsi="Arial" w:cs="Arial"/>
          <w:szCs w:val="24"/>
        </w:rPr>
        <w:t>.</w:t>
      </w:r>
    </w:p>
    <w:p w14:paraId="0C34F0FB" w14:textId="643C6AAC" w:rsidR="00363551" w:rsidRDefault="00363551" w:rsidP="00363551">
      <w:pPr>
        <w:tabs>
          <w:tab w:val="left" w:pos="360"/>
          <w:tab w:val="left" w:pos="720"/>
          <w:tab w:val="left" w:pos="6840"/>
          <w:tab w:val="left" w:pos="7470"/>
          <w:tab w:val="left" w:pos="8100"/>
          <w:tab w:val="left" w:pos="8730"/>
          <w:tab w:val="left" w:pos="9360"/>
        </w:tabs>
        <w:jc w:val="both"/>
        <w:rPr>
          <w:rFonts w:ascii="Arial" w:hAnsi="Arial" w:cs="Arial"/>
          <w:szCs w:val="24"/>
        </w:rPr>
      </w:pPr>
    </w:p>
    <w:tbl>
      <w:tblPr>
        <w:tblStyle w:val="TableGrid"/>
        <w:tblW w:w="15456" w:type="dxa"/>
        <w:jc w:val="center"/>
        <w:tblLook w:val="04A0" w:firstRow="1" w:lastRow="0" w:firstColumn="1" w:lastColumn="0" w:noHBand="0" w:noVBand="1"/>
      </w:tblPr>
      <w:tblGrid>
        <w:gridCol w:w="1838"/>
        <w:gridCol w:w="2026"/>
        <w:gridCol w:w="3864"/>
        <w:gridCol w:w="489"/>
        <w:gridCol w:w="2693"/>
        <w:gridCol w:w="682"/>
        <w:gridCol w:w="3864"/>
      </w:tblGrid>
      <w:tr w:rsidR="00363551" w14:paraId="5F3FAD3E" w14:textId="77777777" w:rsidTr="00363551">
        <w:trPr>
          <w:trHeight w:val="210"/>
          <w:jc w:val="center"/>
        </w:trPr>
        <w:tc>
          <w:tcPr>
            <w:tcW w:w="15456" w:type="dxa"/>
            <w:gridSpan w:val="7"/>
            <w:tcBorders>
              <w:top w:val="single" w:sz="4" w:space="0" w:color="auto"/>
              <w:left w:val="single" w:sz="4" w:space="0" w:color="auto"/>
              <w:bottom w:val="single" w:sz="4" w:space="0" w:color="auto"/>
              <w:right w:val="single" w:sz="4" w:space="0" w:color="auto"/>
            </w:tcBorders>
            <w:shd w:val="clear" w:color="auto" w:fill="1F3864"/>
          </w:tcPr>
          <w:p w14:paraId="63C6DE01" w14:textId="452275AF" w:rsidR="00363551" w:rsidRPr="00AB5E4B" w:rsidRDefault="004D080B">
            <w:pPr>
              <w:pStyle w:val="Heading2"/>
            </w:pPr>
            <w:r w:rsidRPr="004F7D9A">
              <w:rPr>
                <w:szCs w:val="28"/>
              </w:rPr>
              <w:t>International Travel Risk Assessor</w:t>
            </w:r>
            <w:r w:rsidRPr="004F7D9A">
              <w:rPr>
                <w:b w:val="0"/>
                <w:bCs/>
                <w:sz w:val="24"/>
                <w:szCs w:val="24"/>
              </w:rPr>
              <w:t xml:space="preserve"> </w:t>
            </w:r>
            <w:r>
              <w:rPr>
                <w:b w:val="0"/>
                <w:bCs/>
                <w:color w:val="FFFFFF" w:themeColor="background1"/>
                <w:sz w:val="24"/>
                <w:szCs w:val="24"/>
              </w:rPr>
              <w:t>(to be completed by the solo traveller or group leader</w:t>
            </w:r>
            <w:r w:rsidR="007A18DF">
              <w:rPr>
                <w:b w:val="0"/>
                <w:bCs/>
                <w:color w:val="FFFFFF" w:themeColor="background1"/>
                <w:sz w:val="24"/>
                <w:szCs w:val="24"/>
              </w:rPr>
              <w:t>(</w:t>
            </w:r>
            <w:r>
              <w:rPr>
                <w:b w:val="0"/>
                <w:bCs/>
                <w:color w:val="FFFFFF" w:themeColor="background1"/>
                <w:sz w:val="24"/>
                <w:szCs w:val="24"/>
              </w:rPr>
              <w:t>s</w:t>
            </w:r>
            <w:r w:rsidR="007A18DF">
              <w:rPr>
                <w:b w:val="0"/>
                <w:bCs/>
                <w:color w:val="FFFFFF" w:themeColor="background1"/>
                <w:sz w:val="24"/>
                <w:szCs w:val="24"/>
              </w:rPr>
              <w:t>)</w:t>
            </w:r>
            <w:r>
              <w:rPr>
                <w:b w:val="0"/>
                <w:bCs/>
                <w:color w:val="FFFFFF" w:themeColor="background1"/>
                <w:sz w:val="24"/>
                <w:szCs w:val="24"/>
              </w:rPr>
              <w:t>)</w:t>
            </w:r>
          </w:p>
        </w:tc>
      </w:tr>
      <w:tr w:rsidR="00363551" w14:paraId="0F258DAE" w14:textId="77777777" w:rsidTr="00363551">
        <w:trPr>
          <w:trHeight w:val="210"/>
          <w:jc w:val="center"/>
        </w:trPr>
        <w:tc>
          <w:tcPr>
            <w:tcW w:w="15456" w:type="dxa"/>
            <w:gridSpan w:val="7"/>
            <w:tcBorders>
              <w:top w:val="single" w:sz="4" w:space="0" w:color="auto"/>
              <w:left w:val="single" w:sz="4" w:space="0" w:color="auto"/>
              <w:bottom w:val="single" w:sz="4" w:space="0" w:color="auto"/>
              <w:right w:val="single" w:sz="4" w:space="0" w:color="auto"/>
            </w:tcBorders>
            <w:shd w:val="clear" w:color="auto" w:fill="1F3864"/>
          </w:tcPr>
          <w:p w14:paraId="1F29516D" w14:textId="291944E2" w:rsidR="00363551" w:rsidRPr="0019258B" w:rsidRDefault="003A2B89">
            <w:pPr>
              <w:pStyle w:val="Heading2"/>
              <w:rPr>
                <w:b w:val="0"/>
                <w:bCs/>
                <w:color w:val="FFFFFF" w:themeColor="background1"/>
                <w:sz w:val="24"/>
                <w:szCs w:val="24"/>
              </w:rPr>
            </w:pPr>
            <w:r>
              <w:rPr>
                <w:b w:val="0"/>
                <w:bCs/>
                <w:color w:val="FFFFFF" w:themeColor="background1"/>
                <w:sz w:val="24"/>
                <w:szCs w:val="24"/>
              </w:rPr>
              <w:t>This should include contact details when travelling e.g., alternative mobile phone number to contact you in an emergency</w:t>
            </w:r>
            <w:r w:rsidR="006B5931">
              <w:rPr>
                <w:b w:val="0"/>
                <w:bCs/>
                <w:color w:val="FFFFFF" w:themeColor="background1"/>
                <w:sz w:val="24"/>
                <w:szCs w:val="24"/>
              </w:rPr>
              <w:t>, if known</w:t>
            </w:r>
            <w:r>
              <w:rPr>
                <w:b w:val="0"/>
                <w:bCs/>
                <w:color w:val="FFFFFF" w:themeColor="background1"/>
                <w:sz w:val="24"/>
                <w:szCs w:val="24"/>
              </w:rPr>
              <w:t xml:space="preserve"> (this can be different to Request to Travel Form).</w:t>
            </w:r>
          </w:p>
        </w:tc>
      </w:tr>
      <w:tr w:rsidR="00480EA2" w14:paraId="2AB711D8" w14:textId="77777777" w:rsidTr="00480EA2">
        <w:trPr>
          <w:jc w:val="center"/>
        </w:trPr>
        <w:tc>
          <w:tcPr>
            <w:tcW w:w="1838" w:type="dxa"/>
            <w:tcBorders>
              <w:top w:val="single" w:sz="4" w:space="0" w:color="auto"/>
              <w:left w:val="single" w:sz="4" w:space="0" w:color="auto"/>
              <w:bottom w:val="single" w:sz="4" w:space="0" w:color="auto"/>
              <w:right w:val="single" w:sz="4" w:space="0" w:color="auto"/>
            </w:tcBorders>
            <w:shd w:val="clear" w:color="auto" w:fill="1F3864"/>
          </w:tcPr>
          <w:p w14:paraId="2EB8FFD7" w14:textId="04338FBD" w:rsidR="00480EA2" w:rsidRPr="002E00D3" w:rsidRDefault="00480EA2" w:rsidP="00480EA2">
            <w:pPr>
              <w:pStyle w:val="BodyText"/>
              <w:rPr>
                <w:rFonts w:ascii="Arial" w:hAnsi="Arial" w:cs="Arial"/>
                <w:sz w:val="24"/>
                <w:szCs w:val="24"/>
              </w:rPr>
            </w:pPr>
            <w:r>
              <w:rPr>
                <w:rFonts w:ascii="Arial" w:hAnsi="Arial" w:cs="Arial"/>
                <w:sz w:val="24"/>
                <w:szCs w:val="24"/>
              </w:rPr>
              <w:t>Name:</w:t>
            </w:r>
          </w:p>
        </w:tc>
        <w:tc>
          <w:tcPr>
            <w:tcW w:w="6379" w:type="dxa"/>
            <w:gridSpan w:val="3"/>
            <w:tcBorders>
              <w:top w:val="single" w:sz="4" w:space="0" w:color="auto"/>
              <w:left w:val="single" w:sz="4" w:space="0" w:color="auto"/>
              <w:bottom w:val="single" w:sz="4" w:space="0" w:color="auto"/>
              <w:right w:val="single" w:sz="4" w:space="0" w:color="auto"/>
            </w:tcBorders>
          </w:tcPr>
          <w:p w14:paraId="71D192A3" w14:textId="77777777" w:rsidR="00480EA2" w:rsidRPr="002E00D3" w:rsidRDefault="00480EA2" w:rsidP="00480EA2">
            <w:pPr>
              <w:pStyle w:val="BodyText"/>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1F3864"/>
          </w:tcPr>
          <w:p w14:paraId="0FF37D57" w14:textId="54D688E9" w:rsidR="00480EA2" w:rsidRPr="003B43DE" w:rsidRDefault="00480EA2" w:rsidP="00480EA2">
            <w:pPr>
              <w:pStyle w:val="BodyText"/>
              <w:rPr>
                <w:rFonts w:ascii="Arial" w:hAnsi="Arial" w:cs="Arial"/>
                <w:sz w:val="24"/>
                <w:szCs w:val="24"/>
                <w:highlight w:val="yellow"/>
              </w:rPr>
            </w:pPr>
            <w:r w:rsidRPr="00F645D0">
              <w:rPr>
                <w:rFonts w:ascii="Arial" w:hAnsi="Arial" w:cs="Arial"/>
                <w:sz w:val="24"/>
                <w:szCs w:val="24"/>
              </w:rPr>
              <w:t>Staff / Student Number</w:t>
            </w:r>
          </w:p>
        </w:tc>
        <w:tc>
          <w:tcPr>
            <w:tcW w:w="4546" w:type="dxa"/>
            <w:gridSpan w:val="2"/>
            <w:tcBorders>
              <w:top w:val="single" w:sz="4" w:space="0" w:color="auto"/>
              <w:left w:val="single" w:sz="4" w:space="0" w:color="auto"/>
              <w:bottom w:val="single" w:sz="4" w:space="0" w:color="auto"/>
              <w:right w:val="single" w:sz="4" w:space="0" w:color="auto"/>
            </w:tcBorders>
          </w:tcPr>
          <w:p w14:paraId="0A3B945B" w14:textId="13C7C4B2" w:rsidR="00480EA2" w:rsidRPr="003B43DE" w:rsidRDefault="00480EA2" w:rsidP="00480EA2">
            <w:pPr>
              <w:pStyle w:val="BodyText"/>
              <w:rPr>
                <w:rFonts w:ascii="Arial" w:hAnsi="Arial" w:cs="Arial"/>
                <w:sz w:val="24"/>
                <w:szCs w:val="24"/>
                <w:highlight w:val="yellow"/>
              </w:rPr>
            </w:pPr>
          </w:p>
        </w:tc>
      </w:tr>
      <w:tr w:rsidR="00480EA2" w14:paraId="6423D0B0" w14:textId="77777777" w:rsidTr="00480EA2">
        <w:trPr>
          <w:jc w:val="center"/>
        </w:trPr>
        <w:tc>
          <w:tcPr>
            <w:tcW w:w="1838" w:type="dxa"/>
            <w:tcBorders>
              <w:top w:val="single" w:sz="4" w:space="0" w:color="auto"/>
              <w:left w:val="single" w:sz="4" w:space="0" w:color="auto"/>
              <w:right w:val="single" w:sz="4" w:space="0" w:color="auto"/>
            </w:tcBorders>
            <w:shd w:val="clear" w:color="auto" w:fill="1F3864"/>
          </w:tcPr>
          <w:p w14:paraId="4C345A71" w14:textId="1BD4DD72" w:rsidR="00480EA2" w:rsidRDefault="00480EA2" w:rsidP="00480EA2">
            <w:pPr>
              <w:pStyle w:val="BodyText"/>
              <w:rPr>
                <w:rFonts w:ascii="Arial" w:hAnsi="Arial" w:cs="Arial"/>
                <w:sz w:val="24"/>
                <w:szCs w:val="24"/>
              </w:rPr>
            </w:pPr>
            <w:r>
              <w:rPr>
                <w:rFonts w:ascii="Arial" w:hAnsi="Arial" w:cs="Arial"/>
                <w:sz w:val="24"/>
                <w:szCs w:val="24"/>
              </w:rPr>
              <w:t>Nationality:</w:t>
            </w:r>
          </w:p>
        </w:tc>
        <w:tc>
          <w:tcPr>
            <w:tcW w:w="6379" w:type="dxa"/>
            <w:gridSpan w:val="3"/>
            <w:tcBorders>
              <w:top w:val="single" w:sz="4" w:space="0" w:color="auto"/>
              <w:left w:val="single" w:sz="4" w:space="0" w:color="auto"/>
              <w:right w:val="single" w:sz="4" w:space="0" w:color="auto"/>
            </w:tcBorders>
          </w:tcPr>
          <w:p w14:paraId="0F7E8C20" w14:textId="77777777" w:rsidR="00480EA2" w:rsidRDefault="00480EA2" w:rsidP="00480EA2">
            <w:pPr>
              <w:pStyle w:val="BodyText"/>
              <w:rPr>
                <w:rFonts w:ascii="Arial" w:hAnsi="Arial" w:cs="Arial"/>
                <w:sz w:val="24"/>
                <w:szCs w:val="24"/>
              </w:rPr>
            </w:pPr>
          </w:p>
        </w:tc>
        <w:tc>
          <w:tcPr>
            <w:tcW w:w="2693" w:type="dxa"/>
            <w:tcBorders>
              <w:top w:val="single" w:sz="4" w:space="0" w:color="auto"/>
              <w:left w:val="single" w:sz="4" w:space="0" w:color="auto"/>
              <w:right w:val="single" w:sz="4" w:space="0" w:color="auto"/>
            </w:tcBorders>
            <w:shd w:val="clear" w:color="auto" w:fill="1F3864"/>
          </w:tcPr>
          <w:p w14:paraId="04D270C2" w14:textId="0AA9745E" w:rsidR="00480EA2" w:rsidRDefault="00480EA2" w:rsidP="00480EA2">
            <w:pPr>
              <w:pStyle w:val="BodyText"/>
              <w:rPr>
                <w:rFonts w:ascii="Arial" w:hAnsi="Arial" w:cs="Arial"/>
                <w:sz w:val="24"/>
                <w:szCs w:val="24"/>
              </w:rPr>
            </w:pPr>
            <w:r>
              <w:rPr>
                <w:rFonts w:ascii="Arial" w:hAnsi="Arial" w:cs="Arial"/>
                <w:sz w:val="24"/>
                <w:szCs w:val="24"/>
              </w:rPr>
              <w:t>Email</w:t>
            </w:r>
          </w:p>
        </w:tc>
        <w:tc>
          <w:tcPr>
            <w:tcW w:w="4546" w:type="dxa"/>
            <w:gridSpan w:val="2"/>
            <w:tcBorders>
              <w:top w:val="single" w:sz="4" w:space="0" w:color="auto"/>
              <w:left w:val="single" w:sz="4" w:space="0" w:color="auto"/>
              <w:right w:val="single" w:sz="4" w:space="0" w:color="auto"/>
            </w:tcBorders>
          </w:tcPr>
          <w:p w14:paraId="183C80BF" w14:textId="77777777" w:rsidR="00480EA2" w:rsidRDefault="00480EA2" w:rsidP="00480EA2">
            <w:pPr>
              <w:pStyle w:val="BodyText"/>
              <w:rPr>
                <w:rFonts w:ascii="Arial" w:hAnsi="Arial" w:cs="Arial"/>
                <w:sz w:val="24"/>
                <w:szCs w:val="24"/>
              </w:rPr>
            </w:pPr>
          </w:p>
        </w:tc>
      </w:tr>
      <w:tr w:rsidR="00480EA2" w14:paraId="0A892411" w14:textId="77777777" w:rsidTr="00480EA2">
        <w:trPr>
          <w:jc w:val="center"/>
        </w:trPr>
        <w:tc>
          <w:tcPr>
            <w:tcW w:w="1838" w:type="dxa"/>
            <w:tcBorders>
              <w:top w:val="single" w:sz="4" w:space="0" w:color="auto"/>
              <w:left w:val="single" w:sz="4" w:space="0" w:color="auto"/>
              <w:right w:val="single" w:sz="4" w:space="0" w:color="auto"/>
            </w:tcBorders>
            <w:shd w:val="clear" w:color="auto" w:fill="1F3864"/>
          </w:tcPr>
          <w:p w14:paraId="651374FA" w14:textId="504010B1" w:rsidR="00480EA2" w:rsidRDefault="00480EA2" w:rsidP="00480EA2">
            <w:pPr>
              <w:pStyle w:val="BodyText"/>
              <w:rPr>
                <w:rFonts w:ascii="Arial" w:hAnsi="Arial" w:cs="Arial"/>
                <w:sz w:val="24"/>
                <w:szCs w:val="24"/>
              </w:rPr>
            </w:pPr>
            <w:r>
              <w:rPr>
                <w:rFonts w:ascii="Arial" w:hAnsi="Arial" w:cs="Arial"/>
                <w:sz w:val="24"/>
                <w:szCs w:val="24"/>
              </w:rPr>
              <w:t>Faculty:</w:t>
            </w:r>
          </w:p>
        </w:tc>
        <w:tc>
          <w:tcPr>
            <w:tcW w:w="6379" w:type="dxa"/>
            <w:gridSpan w:val="3"/>
            <w:tcBorders>
              <w:top w:val="single" w:sz="4" w:space="0" w:color="auto"/>
              <w:left w:val="single" w:sz="4" w:space="0" w:color="auto"/>
              <w:right w:val="single" w:sz="4" w:space="0" w:color="auto"/>
            </w:tcBorders>
          </w:tcPr>
          <w:p w14:paraId="367B83DF" w14:textId="77777777" w:rsidR="00480EA2" w:rsidRDefault="00480EA2" w:rsidP="00480EA2">
            <w:pPr>
              <w:pStyle w:val="BodyText"/>
              <w:rPr>
                <w:rFonts w:ascii="Arial" w:hAnsi="Arial" w:cs="Arial"/>
                <w:sz w:val="24"/>
                <w:szCs w:val="24"/>
              </w:rPr>
            </w:pPr>
          </w:p>
        </w:tc>
        <w:tc>
          <w:tcPr>
            <w:tcW w:w="2693" w:type="dxa"/>
            <w:tcBorders>
              <w:top w:val="single" w:sz="4" w:space="0" w:color="auto"/>
              <w:left w:val="single" w:sz="4" w:space="0" w:color="auto"/>
              <w:right w:val="single" w:sz="4" w:space="0" w:color="auto"/>
            </w:tcBorders>
            <w:shd w:val="clear" w:color="auto" w:fill="1F3864"/>
          </w:tcPr>
          <w:p w14:paraId="3B7ECED0" w14:textId="21E1F019" w:rsidR="00480EA2" w:rsidRDefault="00480EA2" w:rsidP="00480EA2">
            <w:pPr>
              <w:pStyle w:val="BodyText"/>
              <w:rPr>
                <w:rFonts w:ascii="Arial" w:hAnsi="Arial" w:cs="Arial"/>
                <w:sz w:val="24"/>
                <w:szCs w:val="24"/>
              </w:rPr>
            </w:pPr>
            <w:r>
              <w:rPr>
                <w:rFonts w:ascii="Arial" w:hAnsi="Arial" w:cs="Arial"/>
                <w:sz w:val="24"/>
                <w:szCs w:val="24"/>
              </w:rPr>
              <w:t>Phone:</w:t>
            </w:r>
          </w:p>
        </w:tc>
        <w:tc>
          <w:tcPr>
            <w:tcW w:w="4546" w:type="dxa"/>
            <w:gridSpan w:val="2"/>
            <w:tcBorders>
              <w:top w:val="single" w:sz="4" w:space="0" w:color="auto"/>
              <w:left w:val="single" w:sz="4" w:space="0" w:color="auto"/>
              <w:right w:val="single" w:sz="4" w:space="0" w:color="auto"/>
            </w:tcBorders>
          </w:tcPr>
          <w:p w14:paraId="0AD0E260" w14:textId="77777777" w:rsidR="00480EA2" w:rsidRDefault="00480EA2" w:rsidP="00480EA2">
            <w:pPr>
              <w:pStyle w:val="BodyText"/>
              <w:rPr>
                <w:rFonts w:ascii="Arial" w:hAnsi="Arial" w:cs="Arial"/>
                <w:sz w:val="24"/>
                <w:szCs w:val="24"/>
              </w:rPr>
            </w:pPr>
          </w:p>
        </w:tc>
      </w:tr>
      <w:tr w:rsidR="00480EA2" w14:paraId="1D00E351" w14:textId="77777777" w:rsidTr="00480EA2">
        <w:trPr>
          <w:jc w:val="center"/>
        </w:trPr>
        <w:tc>
          <w:tcPr>
            <w:tcW w:w="1838" w:type="dxa"/>
            <w:tcBorders>
              <w:left w:val="single" w:sz="4" w:space="0" w:color="auto"/>
              <w:right w:val="single" w:sz="4" w:space="0" w:color="auto"/>
            </w:tcBorders>
            <w:shd w:val="clear" w:color="auto" w:fill="1F3864"/>
          </w:tcPr>
          <w:p w14:paraId="4D09DDB5" w14:textId="0E0D4EA4" w:rsidR="00480EA2" w:rsidRDefault="00480EA2" w:rsidP="00480EA2">
            <w:pPr>
              <w:pStyle w:val="BodyText"/>
              <w:rPr>
                <w:rFonts w:ascii="Arial" w:hAnsi="Arial" w:cs="Arial"/>
                <w:sz w:val="24"/>
                <w:szCs w:val="24"/>
              </w:rPr>
            </w:pPr>
            <w:r>
              <w:rPr>
                <w:rFonts w:ascii="Arial" w:hAnsi="Arial" w:cs="Arial"/>
                <w:sz w:val="24"/>
                <w:szCs w:val="24"/>
              </w:rPr>
              <w:t>School:</w:t>
            </w:r>
          </w:p>
        </w:tc>
        <w:tc>
          <w:tcPr>
            <w:tcW w:w="6379" w:type="dxa"/>
            <w:gridSpan w:val="3"/>
            <w:tcBorders>
              <w:left w:val="single" w:sz="4" w:space="0" w:color="auto"/>
              <w:right w:val="single" w:sz="4" w:space="0" w:color="auto"/>
            </w:tcBorders>
          </w:tcPr>
          <w:p w14:paraId="0E8B4691" w14:textId="77777777" w:rsidR="00480EA2" w:rsidRDefault="00480EA2" w:rsidP="00480EA2">
            <w:pPr>
              <w:pStyle w:val="BodyText"/>
              <w:rPr>
                <w:rFonts w:ascii="Arial" w:hAnsi="Arial" w:cs="Arial"/>
                <w:sz w:val="24"/>
                <w:szCs w:val="24"/>
              </w:rPr>
            </w:pPr>
          </w:p>
        </w:tc>
        <w:tc>
          <w:tcPr>
            <w:tcW w:w="2693" w:type="dxa"/>
            <w:tcBorders>
              <w:left w:val="single" w:sz="4" w:space="0" w:color="auto"/>
              <w:right w:val="single" w:sz="4" w:space="0" w:color="auto"/>
            </w:tcBorders>
            <w:shd w:val="clear" w:color="auto" w:fill="1F3864"/>
          </w:tcPr>
          <w:p w14:paraId="101EEC0A" w14:textId="5E1AE5E4" w:rsidR="00480EA2" w:rsidRDefault="00480EA2" w:rsidP="00480EA2">
            <w:pPr>
              <w:pStyle w:val="BodyText"/>
              <w:rPr>
                <w:rFonts w:ascii="Arial" w:hAnsi="Arial" w:cs="Arial"/>
                <w:sz w:val="24"/>
                <w:szCs w:val="24"/>
              </w:rPr>
            </w:pPr>
            <w:r>
              <w:rPr>
                <w:rFonts w:ascii="Arial" w:hAnsi="Arial" w:cs="Arial"/>
                <w:sz w:val="24"/>
                <w:szCs w:val="24"/>
              </w:rPr>
              <w:t>Partner Institution (if applicable:</w:t>
            </w:r>
          </w:p>
        </w:tc>
        <w:tc>
          <w:tcPr>
            <w:tcW w:w="4546" w:type="dxa"/>
            <w:gridSpan w:val="2"/>
            <w:tcBorders>
              <w:left w:val="single" w:sz="4" w:space="0" w:color="auto"/>
              <w:right w:val="single" w:sz="4" w:space="0" w:color="auto"/>
            </w:tcBorders>
          </w:tcPr>
          <w:p w14:paraId="0D51FA6D" w14:textId="77777777" w:rsidR="00480EA2" w:rsidRDefault="00480EA2" w:rsidP="00480EA2">
            <w:pPr>
              <w:pStyle w:val="BodyText"/>
              <w:rPr>
                <w:rFonts w:ascii="Arial" w:hAnsi="Arial" w:cs="Arial"/>
                <w:sz w:val="24"/>
                <w:szCs w:val="24"/>
              </w:rPr>
            </w:pPr>
          </w:p>
        </w:tc>
      </w:tr>
      <w:tr w:rsidR="00480EA2" w14:paraId="71AC15C3" w14:textId="77777777" w:rsidTr="00363551">
        <w:trPr>
          <w:jc w:val="center"/>
        </w:trPr>
        <w:tc>
          <w:tcPr>
            <w:tcW w:w="15456" w:type="dxa"/>
            <w:gridSpan w:val="7"/>
            <w:tcBorders>
              <w:left w:val="single" w:sz="4" w:space="0" w:color="auto"/>
              <w:right w:val="single" w:sz="4" w:space="0" w:color="auto"/>
            </w:tcBorders>
          </w:tcPr>
          <w:p w14:paraId="461D6B59" w14:textId="7FBA311D" w:rsidR="00480EA2" w:rsidRDefault="00480EA2" w:rsidP="00480EA2">
            <w:pPr>
              <w:rPr>
                <w:rFonts w:ascii="Arial" w:hAnsi="Arial" w:cs="Arial"/>
                <w:szCs w:val="24"/>
              </w:rPr>
            </w:pPr>
            <w:r w:rsidRPr="009C1B5D">
              <w:rPr>
                <w:rFonts w:ascii="Arial" w:hAnsi="Arial" w:cs="Arial"/>
                <w:szCs w:val="24"/>
              </w:rPr>
              <w:t xml:space="preserve">Staff </w:t>
            </w:r>
            <w:sdt>
              <w:sdtPr>
                <w:rPr>
                  <w:rFonts w:ascii="Arial" w:hAnsi="Arial" w:cs="Arial"/>
                  <w:szCs w:val="24"/>
                </w:rPr>
                <w:id w:val="-124649496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C1B5D">
              <w:rPr>
                <w:rFonts w:ascii="Arial" w:hAnsi="Arial" w:cs="Arial"/>
                <w:szCs w:val="24"/>
              </w:rPr>
              <w:t xml:space="preserve"> PG Student </w:t>
            </w:r>
            <w:sdt>
              <w:sdtPr>
                <w:rPr>
                  <w:rFonts w:ascii="Arial" w:hAnsi="Arial" w:cs="Arial"/>
                  <w:szCs w:val="24"/>
                </w:rPr>
                <w:id w:val="-214195340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C1B5D">
              <w:rPr>
                <w:rFonts w:ascii="Arial" w:hAnsi="Arial" w:cs="Arial"/>
                <w:szCs w:val="24"/>
              </w:rPr>
              <w:t xml:space="preserve"> UG Student </w:t>
            </w:r>
            <w:sdt>
              <w:sdtPr>
                <w:rPr>
                  <w:rFonts w:ascii="Arial" w:hAnsi="Arial" w:cs="Arial"/>
                  <w:szCs w:val="24"/>
                </w:rPr>
                <w:id w:val="-169877661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C1B5D">
              <w:rPr>
                <w:rFonts w:ascii="Arial" w:hAnsi="Arial" w:cs="Arial"/>
                <w:szCs w:val="24"/>
              </w:rPr>
              <w:t xml:space="preserve"> Other </w:t>
            </w:r>
            <w:sdt>
              <w:sdtPr>
                <w:rPr>
                  <w:rFonts w:ascii="Arial" w:hAnsi="Arial" w:cs="Arial"/>
                  <w:szCs w:val="24"/>
                </w:rPr>
                <w:id w:val="-638106789"/>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9C1B5D">
              <w:rPr>
                <w:rFonts w:ascii="Arial" w:hAnsi="Arial" w:cs="Arial"/>
                <w:szCs w:val="24"/>
              </w:rPr>
              <w:t xml:space="preserve"> </w:t>
            </w:r>
            <w:r>
              <w:rPr>
                <w:rFonts w:ascii="Arial" w:hAnsi="Arial" w:cs="Arial"/>
                <w:szCs w:val="24"/>
              </w:rPr>
              <w:t>P</w:t>
            </w:r>
            <w:r w:rsidRPr="009C1B5D">
              <w:rPr>
                <w:rFonts w:ascii="Arial" w:hAnsi="Arial" w:cs="Arial"/>
                <w:szCs w:val="24"/>
              </w:rPr>
              <w:t>lease specify</w:t>
            </w:r>
            <w:r>
              <w:rPr>
                <w:rFonts w:ascii="Arial" w:hAnsi="Arial" w:cs="Arial"/>
                <w:szCs w:val="24"/>
              </w:rPr>
              <w:t>:</w:t>
            </w:r>
          </w:p>
        </w:tc>
      </w:tr>
      <w:tr w:rsidR="00480EA2" w14:paraId="696A5020" w14:textId="77777777" w:rsidTr="003B5322">
        <w:trPr>
          <w:jc w:val="center"/>
        </w:trPr>
        <w:tc>
          <w:tcPr>
            <w:tcW w:w="3864" w:type="dxa"/>
            <w:gridSpan w:val="2"/>
            <w:tcBorders>
              <w:left w:val="single" w:sz="4" w:space="0" w:color="auto"/>
              <w:right w:val="single" w:sz="4" w:space="0" w:color="auto"/>
            </w:tcBorders>
            <w:shd w:val="clear" w:color="auto" w:fill="1F3864"/>
          </w:tcPr>
          <w:p w14:paraId="423E12CF" w14:textId="2E874C37" w:rsidR="00480EA2" w:rsidRPr="009C1B5D" w:rsidRDefault="00480EA2" w:rsidP="00480EA2">
            <w:pPr>
              <w:rPr>
                <w:rFonts w:ascii="Arial" w:hAnsi="Arial" w:cs="Arial"/>
                <w:szCs w:val="24"/>
              </w:rPr>
            </w:pPr>
            <w:r>
              <w:rPr>
                <w:rFonts w:ascii="Arial" w:hAnsi="Arial" w:cs="Arial"/>
                <w:szCs w:val="24"/>
              </w:rPr>
              <w:t>Expected Departure Date</w:t>
            </w:r>
          </w:p>
        </w:tc>
        <w:tc>
          <w:tcPr>
            <w:tcW w:w="3864" w:type="dxa"/>
            <w:tcBorders>
              <w:left w:val="single" w:sz="4" w:space="0" w:color="auto"/>
              <w:right w:val="single" w:sz="4" w:space="0" w:color="auto"/>
            </w:tcBorders>
          </w:tcPr>
          <w:p w14:paraId="626470D4" w14:textId="77777777" w:rsidR="00480EA2" w:rsidRPr="009C1B5D" w:rsidRDefault="00480EA2" w:rsidP="00480EA2">
            <w:pPr>
              <w:rPr>
                <w:rFonts w:ascii="Arial" w:hAnsi="Arial" w:cs="Arial"/>
                <w:szCs w:val="24"/>
              </w:rPr>
            </w:pPr>
          </w:p>
        </w:tc>
        <w:tc>
          <w:tcPr>
            <w:tcW w:w="3864" w:type="dxa"/>
            <w:gridSpan w:val="3"/>
            <w:tcBorders>
              <w:left w:val="single" w:sz="4" w:space="0" w:color="auto"/>
              <w:right w:val="single" w:sz="4" w:space="0" w:color="auto"/>
            </w:tcBorders>
            <w:shd w:val="clear" w:color="auto" w:fill="1F3864"/>
          </w:tcPr>
          <w:p w14:paraId="424968DB" w14:textId="328B4B64" w:rsidR="00480EA2" w:rsidRPr="009C1B5D" w:rsidRDefault="00480EA2" w:rsidP="00480EA2">
            <w:pPr>
              <w:rPr>
                <w:rFonts w:ascii="Arial" w:hAnsi="Arial" w:cs="Arial"/>
                <w:szCs w:val="24"/>
              </w:rPr>
            </w:pPr>
            <w:r>
              <w:rPr>
                <w:rFonts w:ascii="Arial" w:hAnsi="Arial" w:cs="Arial"/>
                <w:szCs w:val="24"/>
              </w:rPr>
              <w:t>Expected Return Date</w:t>
            </w:r>
          </w:p>
        </w:tc>
        <w:tc>
          <w:tcPr>
            <w:tcW w:w="3864" w:type="dxa"/>
            <w:tcBorders>
              <w:left w:val="single" w:sz="4" w:space="0" w:color="auto"/>
              <w:right w:val="single" w:sz="4" w:space="0" w:color="auto"/>
            </w:tcBorders>
          </w:tcPr>
          <w:p w14:paraId="729C18A4" w14:textId="3C27142F" w:rsidR="00480EA2" w:rsidRPr="009C1B5D" w:rsidRDefault="00480EA2" w:rsidP="00480EA2">
            <w:pPr>
              <w:rPr>
                <w:rFonts w:ascii="Arial" w:hAnsi="Arial" w:cs="Arial"/>
                <w:szCs w:val="24"/>
              </w:rPr>
            </w:pPr>
          </w:p>
        </w:tc>
      </w:tr>
    </w:tbl>
    <w:p w14:paraId="605866E1" w14:textId="7731CBB7" w:rsidR="001068BD" w:rsidRDefault="001068BD" w:rsidP="00EE4343">
      <w:pPr>
        <w:rPr>
          <w:rFonts w:ascii="Arial" w:hAnsi="Arial" w:cs="Arial"/>
          <w:b/>
          <w:bCs/>
          <w:szCs w:val="24"/>
        </w:rPr>
      </w:pPr>
    </w:p>
    <w:tbl>
      <w:tblPr>
        <w:tblStyle w:val="TableGrid"/>
        <w:tblW w:w="0" w:type="auto"/>
        <w:tblLook w:val="04A0" w:firstRow="1" w:lastRow="0" w:firstColumn="1" w:lastColumn="0" w:noHBand="0" w:noVBand="1"/>
      </w:tblPr>
      <w:tblGrid>
        <w:gridCol w:w="9776"/>
        <w:gridCol w:w="5612"/>
      </w:tblGrid>
      <w:tr w:rsidR="004175E5" w14:paraId="316ED4C1" w14:textId="77777777" w:rsidTr="004175E5">
        <w:tc>
          <w:tcPr>
            <w:tcW w:w="15388" w:type="dxa"/>
            <w:gridSpan w:val="2"/>
            <w:shd w:val="clear" w:color="auto" w:fill="1F3864"/>
          </w:tcPr>
          <w:p w14:paraId="4DBB9C7A" w14:textId="3DF0DCC1" w:rsidR="004175E5" w:rsidRPr="00583587" w:rsidRDefault="004175E5" w:rsidP="00EE4343">
            <w:pPr>
              <w:rPr>
                <w:rFonts w:ascii="Arial" w:hAnsi="Arial" w:cs="Arial"/>
                <w:b/>
                <w:bCs/>
                <w:color w:val="FFFFFF" w:themeColor="background1"/>
                <w:szCs w:val="24"/>
              </w:rPr>
            </w:pPr>
            <w:r w:rsidRPr="00583587">
              <w:rPr>
                <w:rFonts w:ascii="Arial" w:hAnsi="Arial" w:cs="Arial"/>
                <w:b/>
                <w:bCs/>
                <w:color w:val="FFFFFF" w:themeColor="background1"/>
                <w:szCs w:val="24"/>
              </w:rPr>
              <w:t xml:space="preserve">Additional forms included </w:t>
            </w:r>
            <w:r w:rsidR="00F025CA" w:rsidRPr="007B15F7">
              <w:rPr>
                <w:rFonts w:ascii="Arial" w:hAnsi="Arial" w:cs="Arial"/>
                <w:szCs w:val="24"/>
              </w:rPr>
              <w:t>(</w:t>
            </w:r>
            <w:r w:rsidR="00832FD3">
              <w:rPr>
                <w:rFonts w:ascii="Arial" w:hAnsi="Arial" w:cs="Arial"/>
                <w:szCs w:val="24"/>
              </w:rPr>
              <w:t>s</w:t>
            </w:r>
            <w:r w:rsidR="00F025CA">
              <w:rPr>
                <w:rFonts w:ascii="Arial" w:hAnsi="Arial" w:cs="Arial"/>
                <w:szCs w:val="24"/>
              </w:rPr>
              <w:t xml:space="preserve">ee </w:t>
            </w:r>
            <w:hyperlink r:id="rId14" w:anchor="international-travel=is-expanded" w:history="1">
              <w:r w:rsidR="00F025CA" w:rsidRPr="00EB608C">
                <w:rPr>
                  <w:rStyle w:val="Hyperlink"/>
                  <w:rFonts w:ascii="Arial" w:hAnsi="Arial" w:cs="Arial"/>
                  <w:color w:val="FFFFFF" w:themeColor="background1"/>
                  <w:szCs w:val="24"/>
                </w:rPr>
                <w:t xml:space="preserve">Staff H&amp;S Pages </w:t>
              </w:r>
            </w:hyperlink>
            <w:r w:rsidR="00F025CA" w:rsidRPr="00EB608C">
              <w:rPr>
                <w:rFonts w:ascii="Arial" w:hAnsi="Arial" w:cs="Arial"/>
                <w:color w:val="FFFFFF" w:themeColor="background1"/>
                <w:szCs w:val="24"/>
              </w:rPr>
              <w:t xml:space="preserve">or </w:t>
            </w:r>
            <w:hyperlink r:id="rId15" w:anchor="international-travel=is-expanded" w:history="1">
              <w:r w:rsidR="00F025CA" w:rsidRPr="00EB608C">
                <w:rPr>
                  <w:rStyle w:val="Hyperlink"/>
                  <w:rFonts w:ascii="Arial" w:hAnsi="Arial" w:cs="Arial"/>
                  <w:color w:val="FFFFFF" w:themeColor="background1"/>
                  <w:szCs w:val="24"/>
                </w:rPr>
                <w:t>PG H&amp;S Pages</w:t>
              </w:r>
            </w:hyperlink>
            <w:r w:rsidR="00F025CA">
              <w:rPr>
                <w:rFonts w:ascii="Arial" w:hAnsi="Arial" w:cs="Arial"/>
                <w:color w:val="FFFFFF" w:themeColor="background1"/>
                <w:szCs w:val="24"/>
              </w:rPr>
              <w:t>)</w:t>
            </w:r>
          </w:p>
        </w:tc>
      </w:tr>
      <w:tr w:rsidR="003724E1" w14:paraId="586DDC3E" w14:textId="77777777" w:rsidTr="00B52758">
        <w:tc>
          <w:tcPr>
            <w:tcW w:w="9776" w:type="dxa"/>
          </w:tcPr>
          <w:p w14:paraId="03E4C131" w14:textId="46EF2AB9" w:rsidR="003724E1" w:rsidRDefault="00363551" w:rsidP="00EE4343">
            <w:pPr>
              <w:rPr>
                <w:rFonts w:ascii="Arial" w:hAnsi="Arial" w:cs="Arial"/>
                <w:b/>
                <w:bCs/>
                <w:szCs w:val="24"/>
              </w:rPr>
            </w:pPr>
            <w:r>
              <w:rPr>
                <w:rFonts w:ascii="Arial" w:hAnsi="Arial" w:cs="Arial"/>
                <w:szCs w:val="24"/>
              </w:rPr>
              <w:t>Request to Travel</w:t>
            </w:r>
            <w:r w:rsidR="003724E1">
              <w:rPr>
                <w:rFonts w:ascii="Arial" w:hAnsi="Arial" w:cs="Arial"/>
                <w:szCs w:val="24"/>
              </w:rPr>
              <w:t xml:space="preserve"> </w:t>
            </w:r>
            <w:r w:rsidR="00832FD3">
              <w:rPr>
                <w:rFonts w:ascii="Arial" w:hAnsi="Arial" w:cs="Arial"/>
                <w:szCs w:val="24"/>
              </w:rPr>
              <w:t>F</w:t>
            </w:r>
            <w:r w:rsidR="0083292D">
              <w:rPr>
                <w:rFonts w:ascii="Arial" w:hAnsi="Arial" w:cs="Arial"/>
                <w:szCs w:val="24"/>
              </w:rPr>
              <w:t xml:space="preserve">orm </w:t>
            </w:r>
            <w:r w:rsidR="003724E1">
              <w:rPr>
                <w:rFonts w:ascii="Arial" w:hAnsi="Arial" w:cs="Arial"/>
                <w:szCs w:val="24"/>
              </w:rPr>
              <w:t>(required)</w:t>
            </w:r>
            <w:r w:rsidR="00700365">
              <w:rPr>
                <w:rFonts w:ascii="Arial" w:hAnsi="Arial" w:cs="Arial"/>
                <w:szCs w:val="24"/>
              </w:rPr>
              <w:t xml:space="preserve"> </w:t>
            </w:r>
          </w:p>
        </w:tc>
        <w:tc>
          <w:tcPr>
            <w:tcW w:w="5612" w:type="dxa"/>
          </w:tcPr>
          <w:p w14:paraId="79D41671" w14:textId="5A00A65D" w:rsidR="003724E1" w:rsidRPr="00B52758" w:rsidRDefault="00850C92" w:rsidP="00FF1223">
            <w:pPr>
              <w:jc w:val="center"/>
              <w:rPr>
                <w:rFonts w:ascii="Arial" w:hAnsi="Arial" w:cs="Arial"/>
                <w:szCs w:val="24"/>
              </w:rPr>
            </w:pPr>
            <w:sdt>
              <w:sdtPr>
                <w:rPr>
                  <w:rFonts w:ascii="Arial" w:hAnsi="Arial" w:cs="Arial"/>
                  <w:szCs w:val="24"/>
                </w:rPr>
                <w:id w:val="-1445914430"/>
                <w14:checkbox>
                  <w14:checked w14:val="0"/>
                  <w14:checkedState w14:val="2612" w14:font="MS Gothic"/>
                  <w14:uncheckedState w14:val="2610" w14:font="MS Gothic"/>
                </w14:checkbox>
              </w:sdtPr>
              <w:sdtEndPr/>
              <w:sdtContent>
                <w:r w:rsidR="00B52758">
                  <w:rPr>
                    <w:rFonts w:ascii="MS Gothic" w:eastAsia="MS Gothic" w:hAnsi="MS Gothic" w:cs="Arial" w:hint="eastAsia"/>
                    <w:szCs w:val="24"/>
                  </w:rPr>
                  <w:t>☐</w:t>
                </w:r>
              </w:sdtContent>
            </w:sdt>
          </w:p>
        </w:tc>
      </w:tr>
      <w:tr w:rsidR="003724E1" w14:paraId="1D9587D8" w14:textId="77777777" w:rsidTr="00B52758">
        <w:tc>
          <w:tcPr>
            <w:tcW w:w="9776" w:type="dxa"/>
          </w:tcPr>
          <w:p w14:paraId="09A725A5" w14:textId="3D4AA587" w:rsidR="003724E1" w:rsidRDefault="003724E1" w:rsidP="00EE4343">
            <w:pPr>
              <w:rPr>
                <w:rFonts w:ascii="Arial" w:hAnsi="Arial" w:cs="Arial"/>
                <w:b/>
                <w:bCs/>
                <w:szCs w:val="24"/>
              </w:rPr>
            </w:pPr>
            <w:r>
              <w:rPr>
                <w:rFonts w:ascii="Arial" w:hAnsi="Arial" w:cs="Arial"/>
                <w:szCs w:val="24"/>
              </w:rPr>
              <w:t xml:space="preserve">Participant </w:t>
            </w:r>
            <w:r w:rsidR="00D061DE">
              <w:rPr>
                <w:rFonts w:ascii="Arial" w:hAnsi="Arial" w:cs="Arial"/>
                <w:szCs w:val="24"/>
              </w:rPr>
              <w:t>D</w:t>
            </w:r>
            <w:r>
              <w:rPr>
                <w:rFonts w:ascii="Arial" w:hAnsi="Arial" w:cs="Arial"/>
                <w:szCs w:val="24"/>
              </w:rPr>
              <w:t xml:space="preserve">eclaration and </w:t>
            </w:r>
            <w:r w:rsidR="00D061DE">
              <w:rPr>
                <w:rFonts w:ascii="Arial" w:hAnsi="Arial" w:cs="Arial"/>
                <w:szCs w:val="24"/>
              </w:rPr>
              <w:t>I</w:t>
            </w:r>
            <w:r>
              <w:rPr>
                <w:rFonts w:ascii="Arial" w:hAnsi="Arial" w:cs="Arial"/>
                <w:szCs w:val="24"/>
              </w:rPr>
              <w:t>nformation</w:t>
            </w:r>
            <w:r w:rsidR="00B52758">
              <w:rPr>
                <w:rFonts w:ascii="Arial" w:hAnsi="Arial" w:cs="Arial"/>
                <w:szCs w:val="24"/>
              </w:rPr>
              <w:t xml:space="preserve"> </w:t>
            </w:r>
            <w:r w:rsidR="00832FD3">
              <w:rPr>
                <w:rFonts w:ascii="Arial" w:hAnsi="Arial" w:cs="Arial"/>
                <w:szCs w:val="24"/>
              </w:rPr>
              <w:t>Form</w:t>
            </w:r>
            <w:r w:rsidR="00F253DD">
              <w:rPr>
                <w:rFonts w:ascii="Arial" w:hAnsi="Arial" w:cs="Arial"/>
                <w:szCs w:val="24"/>
              </w:rPr>
              <w:t xml:space="preserve"> </w:t>
            </w:r>
            <w:r w:rsidR="00B52758">
              <w:rPr>
                <w:rFonts w:ascii="Arial" w:hAnsi="Arial" w:cs="Arial"/>
                <w:szCs w:val="24"/>
              </w:rPr>
              <w:t xml:space="preserve">(group travel only) </w:t>
            </w:r>
          </w:p>
        </w:tc>
        <w:tc>
          <w:tcPr>
            <w:tcW w:w="5612" w:type="dxa"/>
          </w:tcPr>
          <w:p w14:paraId="6C5BECBA" w14:textId="04BF3729" w:rsidR="003724E1" w:rsidRPr="00B52758" w:rsidRDefault="00850C92" w:rsidP="00FF1223">
            <w:pPr>
              <w:jc w:val="center"/>
              <w:rPr>
                <w:rFonts w:ascii="Arial" w:hAnsi="Arial" w:cs="Arial"/>
                <w:szCs w:val="24"/>
              </w:rPr>
            </w:pPr>
            <w:sdt>
              <w:sdtPr>
                <w:rPr>
                  <w:rFonts w:ascii="Arial" w:hAnsi="Arial" w:cs="Arial"/>
                  <w:szCs w:val="24"/>
                </w:rPr>
                <w:id w:val="858629069"/>
                <w14:checkbox>
                  <w14:checked w14:val="0"/>
                  <w14:checkedState w14:val="2612" w14:font="MS Gothic"/>
                  <w14:uncheckedState w14:val="2610" w14:font="MS Gothic"/>
                </w14:checkbox>
              </w:sdtPr>
              <w:sdtEndPr/>
              <w:sdtContent>
                <w:r w:rsidR="00B52758">
                  <w:rPr>
                    <w:rFonts w:ascii="MS Gothic" w:eastAsia="MS Gothic" w:hAnsi="MS Gothic" w:cs="Arial" w:hint="eastAsia"/>
                    <w:szCs w:val="24"/>
                  </w:rPr>
                  <w:t>☐</w:t>
                </w:r>
              </w:sdtContent>
            </w:sdt>
          </w:p>
        </w:tc>
      </w:tr>
      <w:tr w:rsidR="00C52D36" w14:paraId="6D677DE8" w14:textId="77777777" w:rsidTr="00B52758">
        <w:tc>
          <w:tcPr>
            <w:tcW w:w="9776" w:type="dxa"/>
          </w:tcPr>
          <w:p w14:paraId="51CB02F5" w14:textId="4E63210D" w:rsidR="00C52D36" w:rsidRDefault="00332F8D" w:rsidP="00EE4343">
            <w:pPr>
              <w:rPr>
                <w:rFonts w:ascii="Arial" w:hAnsi="Arial" w:cs="Arial"/>
                <w:szCs w:val="24"/>
              </w:rPr>
            </w:pPr>
            <w:r w:rsidRPr="00332F8D">
              <w:rPr>
                <w:rFonts w:ascii="Arial" w:hAnsi="Arial" w:cs="Arial"/>
                <w:szCs w:val="24"/>
              </w:rPr>
              <w:t xml:space="preserve">Fieldwork Moderate/ High </w:t>
            </w:r>
            <w:r w:rsidR="00832FD3">
              <w:rPr>
                <w:rFonts w:ascii="Arial" w:hAnsi="Arial" w:cs="Arial"/>
                <w:szCs w:val="24"/>
              </w:rPr>
              <w:t>R</w:t>
            </w:r>
            <w:r w:rsidRPr="00332F8D">
              <w:rPr>
                <w:rFonts w:ascii="Arial" w:hAnsi="Arial" w:cs="Arial"/>
                <w:szCs w:val="24"/>
              </w:rPr>
              <w:t xml:space="preserve">isk </w:t>
            </w:r>
            <w:r w:rsidR="00832FD3">
              <w:rPr>
                <w:rFonts w:ascii="Arial" w:hAnsi="Arial" w:cs="Arial"/>
                <w:szCs w:val="24"/>
              </w:rPr>
              <w:t>A</w:t>
            </w:r>
            <w:r w:rsidRPr="00332F8D">
              <w:rPr>
                <w:rFonts w:ascii="Arial" w:hAnsi="Arial" w:cs="Arial"/>
                <w:szCs w:val="24"/>
              </w:rPr>
              <w:t xml:space="preserve">ssessment </w:t>
            </w:r>
            <w:r w:rsidR="00832FD3">
              <w:rPr>
                <w:rFonts w:ascii="Arial" w:hAnsi="Arial" w:cs="Arial"/>
                <w:szCs w:val="24"/>
              </w:rPr>
              <w:t xml:space="preserve">Form </w:t>
            </w:r>
            <w:r w:rsidRPr="00332F8D">
              <w:rPr>
                <w:rFonts w:ascii="Arial" w:hAnsi="Arial" w:cs="Arial"/>
                <w:szCs w:val="24"/>
              </w:rPr>
              <w:t>(where applicable)</w:t>
            </w:r>
          </w:p>
        </w:tc>
        <w:sdt>
          <w:sdtPr>
            <w:rPr>
              <w:rFonts w:ascii="Arial" w:hAnsi="Arial" w:cs="Arial"/>
              <w:szCs w:val="24"/>
            </w:rPr>
            <w:id w:val="804579346"/>
            <w14:checkbox>
              <w14:checked w14:val="0"/>
              <w14:checkedState w14:val="2612" w14:font="MS Gothic"/>
              <w14:uncheckedState w14:val="2610" w14:font="MS Gothic"/>
            </w14:checkbox>
          </w:sdtPr>
          <w:sdtEndPr/>
          <w:sdtContent>
            <w:tc>
              <w:tcPr>
                <w:tcW w:w="5612" w:type="dxa"/>
              </w:tcPr>
              <w:p w14:paraId="743D4406" w14:textId="77777777" w:rsidR="00C52D36" w:rsidRDefault="00850C92" w:rsidP="00FF1223">
                <w:pPr>
                  <w:jc w:val="center"/>
                  <w:rPr>
                    <w:rFonts w:ascii="Arial" w:hAnsi="Arial" w:cs="Arial"/>
                    <w:szCs w:val="24"/>
                  </w:rPr>
                </w:pPr>
                <w:r>
                  <w:rPr>
                    <w:rFonts w:ascii="MS Gothic" w:eastAsia="MS Gothic" w:hAnsi="MS Gothic" w:cs="Arial" w:hint="eastAsia"/>
                    <w:szCs w:val="24"/>
                  </w:rPr>
                  <w:t>☐</w:t>
                </w:r>
              </w:p>
            </w:tc>
          </w:sdtContent>
        </w:sdt>
      </w:tr>
    </w:tbl>
    <w:p w14:paraId="1B017660" w14:textId="77777777" w:rsidR="00CE2267" w:rsidRDefault="00CE2267" w:rsidP="00EE4343">
      <w:pPr>
        <w:rPr>
          <w:rFonts w:ascii="Arial" w:hAnsi="Arial" w:cs="Arial"/>
          <w:b/>
          <w:bCs/>
          <w:szCs w:val="24"/>
        </w:rPr>
      </w:pPr>
    </w:p>
    <w:p w14:paraId="79E3FEC6" w14:textId="77777777" w:rsidR="007E459E" w:rsidRDefault="007E459E"/>
    <w:p w14:paraId="2A274958" w14:textId="358C378C" w:rsidR="007A51D3" w:rsidRDefault="007A51D3" w:rsidP="007A51D3">
      <w:pPr>
        <w:pStyle w:val="Heading2"/>
      </w:pPr>
      <w:r>
        <w:t xml:space="preserve">Travel Plan </w:t>
      </w:r>
    </w:p>
    <w:p w14:paraId="5F4788CE" w14:textId="2A6878EC" w:rsidR="007A51D3" w:rsidRDefault="007A51D3"/>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65"/>
        <w:gridCol w:w="7581"/>
      </w:tblGrid>
      <w:tr w:rsidR="00347E6D" w:rsidRPr="0090217F" w14:paraId="71B1677D" w14:textId="77777777" w:rsidTr="005677CE">
        <w:tc>
          <w:tcPr>
            <w:tcW w:w="7865" w:type="dxa"/>
            <w:shd w:val="clear" w:color="auto" w:fill="auto"/>
          </w:tcPr>
          <w:p w14:paraId="1723B9F5" w14:textId="6060422C" w:rsidR="00347E6D" w:rsidRPr="002E4B24" w:rsidRDefault="00347E6D" w:rsidP="00C7575F">
            <w:pPr>
              <w:widowControl/>
              <w:rPr>
                <w:rFonts w:ascii="Arial" w:hAnsi="Arial" w:cs="Arial"/>
                <w:szCs w:val="24"/>
              </w:rPr>
            </w:pPr>
            <w:r w:rsidRPr="00CA7A8E">
              <w:rPr>
                <w:rFonts w:ascii="Arial" w:hAnsi="Arial" w:cs="Arial"/>
                <w:b/>
                <w:szCs w:val="24"/>
              </w:rPr>
              <w:t xml:space="preserve">Country </w:t>
            </w:r>
            <w:r w:rsidR="00F253DD">
              <w:rPr>
                <w:rFonts w:ascii="Arial" w:hAnsi="Arial" w:cs="Arial"/>
                <w:b/>
                <w:szCs w:val="24"/>
              </w:rPr>
              <w:t>e</w:t>
            </w:r>
            <w:r w:rsidRPr="00CA7A8E">
              <w:rPr>
                <w:rFonts w:ascii="Arial" w:hAnsi="Arial" w:cs="Arial"/>
                <w:b/>
                <w:szCs w:val="24"/>
              </w:rPr>
              <w:t>ntry requirements:</w:t>
            </w:r>
            <w:r w:rsidR="00CD3C8E">
              <w:rPr>
                <w:rFonts w:ascii="Arial" w:hAnsi="Arial" w:cs="Arial"/>
                <w:b/>
                <w:szCs w:val="24"/>
              </w:rPr>
              <w:t xml:space="preserve"> </w:t>
            </w:r>
            <w:hyperlink r:id="rId16" w:history="1">
              <w:r w:rsidR="002E4B24" w:rsidRPr="00F90D41">
                <w:rPr>
                  <w:rStyle w:val="Hyperlink"/>
                  <w:rFonts w:ascii="Arial" w:hAnsi="Arial" w:cs="Arial"/>
                  <w:szCs w:val="24"/>
                </w:rPr>
                <w:t>https://www.gov.uk/foreign-travel-advice/</w:t>
              </w:r>
            </w:hyperlink>
            <w:r w:rsidRPr="008B3D15">
              <w:rPr>
                <w:rFonts w:ascii="Arial" w:hAnsi="Arial" w:cs="Arial"/>
                <w:color w:val="0000FF"/>
                <w:szCs w:val="24"/>
                <w:u w:val="single"/>
              </w:rPr>
              <w:t xml:space="preserve"> </w:t>
            </w:r>
          </w:p>
          <w:p w14:paraId="72BA5A26" w14:textId="3D1DB99F" w:rsidR="00360FE1" w:rsidRPr="00360FE1" w:rsidRDefault="00026745" w:rsidP="00C7575F">
            <w:pPr>
              <w:widowControl/>
              <w:rPr>
                <w:rFonts w:ascii="Arial" w:hAnsi="Arial" w:cs="Arial"/>
                <w:bCs/>
                <w:szCs w:val="24"/>
              </w:rPr>
            </w:pPr>
            <w:r w:rsidRPr="00B078A3">
              <w:rPr>
                <w:rFonts w:ascii="Arial" w:hAnsi="Arial" w:cs="Arial"/>
                <w:bCs/>
                <w:szCs w:val="24"/>
              </w:rPr>
              <w:t xml:space="preserve">This section needs to contain all entry requirements for all travellers. Consider the requirements for different groups individuals e.g., nationality of traveller (visas requirements), vaccination status such as </w:t>
            </w:r>
            <w:r w:rsidR="007C5ABC">
              <w:rPr>
                <w:rFonts w:ascii="Arial" w:hAnsi="Arial" w:cs="Arial"/>
                <w:bCs/>
                <w:szCs w:val="24"/>
              </w:rPr>
              <w:t xml:space="preserve">for communicable diseases </w:t>
            </w:r>
            <w:r w:rsidRPr="00B078A3">
              <w:rPr>
                <w:rFonts w:ascii="Arial" w:hAnsi="Arial" w:cs="Arial"/>
                <w:bCs/>
                <w:szCs w:val="24"/>
              </w:rPr>
              <w:t>or where specific vaccination</w:t>
            </w:r>
            <w:r w:rsidR="000442FA">
              <w:rPr>
                <w:rFonts w:ascii="Arial" w:hAnsi="Arial" w:cs="Arial"/>
                <w:bCs/>
                <w:szCs w:val="24"/>
              </w:rPr>
              <w:t>s</w:t>
            </w:r>
            <w:r w:rsidRPr="00B078A3">
              <w:rPr>
                <w:rFonts w:ascii="Arial" w:hAnsi="Arial" w:cs="Arial"/>
                <w:bCs/>
                <w:szCs w:val="24"/>
              </w:rPr>
              <w:t xml:space="preserve"> </w:t>
            </w:r>
            <w:r w:rsidR="000442FA">
              <w:rPr>
                <w:rFonts w:ascii="Arial" w:hAnsi="Arial" w:cs="Arial"/>
                <w:bCs/>
                <w:szCs w:val="24"/>
              </w:rPr>
              <w:t>are</w:t>
            </w:r>
            <w:r w:rsidRPr="00B078A3">
              <w:rPr>
                <w:rFonts w:ascii="Arial" w:hAnsi="Arial" w:cs="Arial"/>
                <w:bCs/>
                <w:szCs w:val="24"/>
              </w:rPr>
              <w:t xml:space="preserve"> required depending on where you are travelling from</w:t>
            </w:r>
            <w:r w:rsidR="00CD3C8E">
              <w:rPr>
                <w:rFonts w:ascii="Arial" w:hAnsi="Arial" w:cs="Arial"/>
                <w:bCs/>
                <w:szCs w:val="24"/>
              </w:rPr>
              <w:t>.</w:t>
            </w:r>
          </w:p>
        </w:tc>
        <w:tc>
          <w:tcPr>
            <w:tcW w:w="7581" w:type="dxa"/>
            <w:shd w:val="clear" w:color="auto" w:fill="auto"/>
          </w:tcPr>
          <w:p w14:paraId="174FF687" w14:textId="0365D0BD" w:rsidR="00347E6D" w:rsidRPr="009B06A2" w:rsidRDefault="00347E6D" w:rsidP="00347E6D">
            <w:pPr>
              <w:rPr>
                <w:rFonts w:ascii="Arial" w:hAnsi="Arial" w:cs="Arial"/>
                <w:bCs/>
                <w:color w:val="000000" w:themeColor="text1"/>
                <w:szCs w:val="24"/>
              </w:rPr>
            </w:pPr>
          </w:p>
        </w:tc>
      </w:tr>
      <w:tr w:rsidR="00015AC0" w:rsidRPr="009B06A2" w14:paraId="043CD010" w14:textId="77777777" w:rsidTr="007D4ADD">
        <w:trPr>
          <w:trHeight w:val="278"/>
        </w:trPr>
        <w:tc>
          <w:tcPr>
            <w:tcW w:w="7865" w:type="dxa"/>
            <w:vMerge w:val="restart"/>
            <w:shd w:val="clear" w:color="auto" w:fill="auto"/>
          </w:tcPr>
          <w:p w14:paraId="5318983D" w14:textId="06888194" w:rsidR="00015AC0" w:rsidRPr="00CA7A8E" w:rsidRDefault="00015AC0" w:rsidP="007D4ADD">
            <w:pPr>
              <w:widowControl/>
              <w:rPr>
                <w:rFonts w:ascii="Arial" w:hAnsi="Arial" w:cs="Arial"/>
                <w:b/>
                <w:szCs w:val="24"/>
              </w:rPr>
            </w:pPr>
            <w:r>
              <w:rPr>
                <w:rFonts w:ascii="Arial" w:hAnsi="Arial" w:cs="Arial"/>
                <w:b/>
                <w:szCs w:val="24"/>
              </w:rPr>
              <w:t xml:space="preserve">What </w:t>
            </w:r>
            <w:r w:rsidRPr="00CA7A8E">
              <w:rPr>
                <w:rFonts w:ascii="Arial" w:hAnsi="Arial" w:cs="Arial"/>
                <w:b/>
                <w:szCs w:val="24"/>
              </w:rPr>
              <w:t>vaccinations</w:t>
            </w:r>
            <w:r>
              <w:rPr>
                <w:rFonts w:ascii="Arial" w:hAnsi="Arial" w:cs="Arial"/>
                <w:b/>
                <w:szCs w:val="24"/>
              </w:rPr>
              <w:t xml:space="preserve"> are required/ recommended</w:t>
            </w:r>
            <w:r w:rsidRPr="00CA7A8E">
              <w:rPr>
                <w:rFonts w:ascii="Arial" w:hAnsi="Arial" w:cs="Arial"/>
                <w:b/>
                <w:szCs w:val="24"/>
              </w:rPr>
              <w:t xml:space="preserve">? </w:t>
            </w:r>
            <w:r w:rsidRPr="00CA7A8E">
              <w:rPr>
                <w:rFonts w:ascii="Arial" w:hAnsi="Arial" w:cs="Arial"/>
                <w:bCs/>
                <w:szCs w:val="24"/>
              </w:rPr>
              <w:t>Please specify</w:t>
            </w:r>
            <w:r>
              <w:rPr>
                <w:rFonts w:ascii="Arial" w:hAnsi="Arial" w:cs="Arial"/>
                <w:bCs/>
                <w:szCs w:val="24"/>
              </w:rPr>
              <w:t>.</w:t>
            </w:r>
            <w:r w:rsidRPr="00CA7A8E">
              <w:rPr>
                <w:rFonts w:ascii="Arial" w:hAnsi="Arial" w:cs="Arial"/>
                <w:b/>
                <w:szCs w:val="24"/>
              </w:rPr>
              <w:t xml:space="preserve"> </w:t>
            </w:r>
          </w:p>
        </w:tc>
        <w:tc>
          <w:tcPr>
            <w:tcW w:w="7581" w:type="dxa"/>
            <w:shd w:val="clear" w:color="auto" w:fill="auto"/>
          </w:tcPr>
          <w:p w14:paraId="719535C6" w14:textId="77777777" w:rsidR="00015AC0" w:rsidRPr="00583587" w:rsidRDefault="00015AC0" w:rsidP="007D4ADD">
            <w:pPr>
              <w:widowControl/>
              <w:rPr>
                <w:rFonts w:ascii="Arial" w:hAnsi="Arial" w:cs="Arial"/>
                <w:b/>
                <w:color w:val="000000" w:themeColor="text1"/>
                <w:szCs w:val="24"/>
              </w:rPr>
            </w:pPr>
            <w:r w:rsidRPr="00583587">
              <w:rPr>
                <w:rFonts w:ascii="Arial" w:hAnsi="Arial" w:cs="Arial"/>
                <w:b/>
                <w:color w:val="000000" w:themeColor="text1"/>
                <w:szCs w:val="24"/>
              </w:rPr>
              <w:t>Required:</w:t>
            </w:r>
          </w:p>
        </w:tc>
      </w:tr>
      <w:tr w:rsidR="00015AC0" w:rsidRPr="009B06A2" w14:paraId="7E43487A" w14:textId="77777777" w:rsidTr="007D4ADD">
        <w:trPr>
          <w:trHeight w:val="277"/>
        </w:trPr>
        <w:tc>
          <w:tcPr>
            <w:tcW w:w="7865" w:type="dxa"/>
            <w:vMerge/>
            <w:shd w:val="clear" w:color="auto" w:fill="auto"/>
          </w:tcPr>
          <w:p w14:paraId="2C06B547" w14:textId="77777777" w:rsidR="00015AC0" w:rsidRPr="00CA7A8E" w:rsidDel="009D53D1" w:rsidRDefault="00015AC0" w:rsidP="007D4ADD">
            <w:pPr>
              <w:widowControl/>
              <w:rPr>
                <w:rFonts w:ascii="Arial" w:hAnsi="Arial" w:cs="Arial"/>
                <w:b/>
                <w:szCs w:val="24"/>
              </w:rPr>
            </w:pPr>
          </w:p>
        </w:tc>
        <w:tc>
          <w:tcPr>
            <w:tcW w:w="7581" w:type="dxa"/>
            <w:shd w:val="clear" w:color="auto" w:fill="auto"/>
          </w:tcPr>
          <w:p w14:paraId="186538DE" w14:textId="77777777" w:rsidR="00015AC0" w:rsidRPr="00583587" w:rsidRDefault="00015AC0" w:rsidP="007D4ADD">
            <w:pPr>
              <w:widowControl/>
              <w:rPr>
                <w:rFonts w:ascii="Arial" w:hAnsi="Arial" w:cs="Arial"/>
                <w:b/>
                <w:color w:val="000000" w:themeColor="text1"/>
                <w:szCs w:val="24"/>
              </w:rPr>
            </w:pPr>
            <w:r w:rsidRPr="00583587">
              <w:rPr>
                <w:rFonts w:ascii="Arial" w:hAnsi="Arial" w:cs="Arial"/>
                <w:b/>
                <w:color w:val="000000" w:themeColor="text1"/>
                <w:szCs w:val="24"/>
              </w:rPr>
              <w:t>Recommended:</w:t>
            </w:r>
          </w:p>
        </w:tc>
      </w:tr>
      <w:tr w:rsidR="00347E6D" w:rsidRPr="0090217F" w14:paraId="61B7ADEB" w14:textId="77777777" w:rsidTr="005677CE">
        <w:tc>
          <w:tcPr>
            <w:tcW w:w="7865" w:type="dxa"/>
            <w:shd w:val="clear" w:color="auto" w:fill="auto"/>
          </w:tcPr>
          <w:p w14:paraId="0DB88A58" w14:textId="77777777" w:rsidR="00347E6D" w:rsidRPr="008B3D15" w:rsidRDefault="00347E6D" w:rsidP="00C7575F">
            <w:pPr>
              <w:widowControl/>
              <w:rPr>
                <w:rFonts w:ascii="Arial" w:hAnsi="Arial" w:cs="Arial"/>
                <w:color w:val="0000FF"/>
                <w:szCs w:val="24"/>
                <w:u w:val="single"/>
              </w:rPr>
            </w:pPr>
            <w:r w:rsidRPr="00CA7A8E">
              <w:rPr>
                <w:rFonts w:ascii="Arial" w:hAnsi="Arial" w:cs="Arial"/>
                <w:b/>
                <w:szCs w:val="24"/>
              </w:rPr>
              <w:t xml:space="preserve">Return requirements:  </w:t>
            </w:r>
            <w:hyperlink r:id="rId17" w:history="1">
              <w:r w:rsidRPr="008B3D15">
                <w:rPr>
                  <w:rFonts w:ascii="Arial" w:hAnsi="Arial" w:cs="Arial"/>
                  <w:color w:val="0000FF"/>
                  <w:szCs w:val="24"/>
                  <w:u w:val="single"/>
                </w:rPr>
                <w:t>Return to UK</w:t>
              </w:r>
            </w:hyperlink>
          </w:p>
          <w:p w14:paraId="14BF6C5E" w14:textId="35056BB0" w:rsidR="00640AC8" w:rsidRPr="00CA7A8E" w:rsidRDefault="00962639" w:rsidP="00C7575F">
            <w:pPr>
              <w:widowControl/>
              <w:rPr>
                <w:rFonts w:ascii="Arial" w:hAnsi="Arial" w:cs="Arial"/>
                <w:bCs/>
                <w:color w:val="FFC000"/>
                <w:szCs w:val="24"/>
              </w:rPr>
            </w:pPr>
            <w:r w:rsidRPr="00CA7A8E">
              <w:rPr>
                <w:rFonts w:ascii="Arial" w:hAnsi="Arial" w:cs="Arial"/>
                <w:bCs/>
                <w:szCs w:val="24"/>
              </w:rPr>
              <w:t xml:space="preserve">This section needs to contain </w:t>
            </w:r>
            <w:r>
              <w:rPr>
                <w:rFonts w:ascii="Arial" w:hAnsi="Arial" w:cs="Arial"/>
                <w:bCs/>
                <w:szCs w:val="24"/>
              </w:rPr>
              <w:t xml:space="preserve">all return </w:t>
            </w:r>
            <w:r w:rsidRPr="00CA7A8E">
              <w:rPr>
                <w:rFonts w:ascii="Arial" w:hAnsi="Arial" w:cs="Arial"/>
                <w:bCs/>
                <w:szCs w:val="24"/>
              </w:rPr>
              <w:t>requirements</w:t>
            </w:r>
            <w:r>
              <w:rPr>
                <w:rFonts w:ascii="Arial" w:hAnsi="Arial" w:cs="Arial"/>
                <w:bCs/>
                <w:szCs w:val="24"/>
              </w:rPr>
              <w:t xml:space="preserve"> for all travellers.  </w:t>
            </w:r>
            <w:r w:rsidRPr="00B078A3">
              <w:rPr>
                <w:rFonts w:ascii="Arial" w:hAnsi="Arial" w:cs="Arial"/>
                <w:bCs/>
                <w:szCs w:val="24"/>
              </w:rPr>
              <w:t>Consider the requirements for different groups individuals e.g., nationality of traveller (visas requirements)</w:t>
            </w:r>
          </w:p>
        </w:tc>
        <w:tc>
          <w:tcPr>
            <w:tcW w:w="7581" w:type="dxa"/>
            <w:shd w:val="clear" w:color="auto" w:fill="auto"/>
          </w:tcPr>
          <w:p w14:paraId="5772947F" w14:textId="17E70534" w:rsidR="00347E6D" w:rsidRPr="009B06A2" w:rsidRDefault="00347E6D" w:rsidP="00C7575F">
            <w:pPr>
              <w:widowControl/>
              <w:rPr>
                <w:rFonts w:ascii="Arial" w:hAnsi="Arial" w:cs="Arial"/>
                <w:bCs/>
                <w:color w:val="000000" w:themeColor="text1"/>
                <w:szCs w:val="24"/>
              </w:rPr>
            </w:pPr>
          </w:p>
        </w:tc>
      </w:tr>
      <w:tr w:rsidR="00E71AB8" w:rsidRPr="0090217F" w14:paraId="3319F604" w14:textId="77777777" w:rsidTr="00740882">
        <w:trPr>
          <w:trHeight w:val="289"/>
        </w:trPr>
        <w:tc>
          <w:tcPr>
            <w:tcW w:w="7865" w:type="dxa"/>
            <w:vMerge w:val="restart"/>
          </w:tcPr>
          <w:p w14:paraId="34793827" w14:textId="1D11BA38" w:rsidR="00E71AB8" w:rsidRPr="00CA7A8E" w:rsidRDefault="00D46C2D" w:rsidP="00F608D9">
            <w:pPr>
              <w:widowControl/>
              <w:rPr>
                <w:rFonts w:ascii="Arial" w:hAnsi="Arial" w:cs="Arial"/>
                <w:b/>
                <w:bCs/>
                <w:szCs w:val="24"/>
              </w:rPr>
            </w:pPr>
            <w:r>
              <w:rPr>
                <w:rFonts w:ascii="Arial" w:hAnsi="Arial" w:cs="Arial"/>
                <w:b/>
                <w:bCs/>
                <w:szCs w:val="24"/>
              </w:rPr>
              <w:t xml:space="preserve">Travel cover: </w:t>
            </w:r>
          </w:p>
          <w:p w14:paraId="08B2B8DF" w14:textId="729A8D77" w:rsidR="00E71AB8" w:rsidRPr="00CA7A8E" w:rsidRDefault="00E71AB8" w:rsidP="00F608D9">
            <w:pPr>
              <w:widowControl/>
              <w:rPr>
                <w:rFonts w:ascii="Arial" w:hAnsi="Arial" w:cs="Arial"/>
                <w:b/>
                <w:bCs/>
                <w:szCs w:val="24"/>
              </w:rPr>
            </w:pPr>
            <w:r>
              <w:rPr>
                <w:rFonts w:ascii="Arial" w:hAnsi="Arial" w:cs="Arial"/>
                <w:szCs w:val="24"/>
              </w:rPr>
              <w:t>Please provide d</w:t>
            </w:r>
            <w:r w:rsidRPr="00CA7A8E">
              <w:rPr>
                <w:rFonts w:ascii="Arial" w:hAnsi="Arial" w:cs="Arial"/>
                <w:szCs w:val="24"/>
              </w:rPr>
              <w:t>etails of insurance cover</w:t>
            </w:r>
            <w:r>
              <w:rPr>
                <w:rFonts w:ascii="Arial" w:hAnsi="Arial" w:cs="Arial"/>
                <w:szCs w:val="24"/>
              </w:rPr>
              <w:t>.</w:t>
            </w:r>
          </w:p>
        </w:tc>
        <w:tc>
          <w:tcPr>
            <w:tcW w:w="7581" w:type="dxa"/>
          </w:tcPr>
          <w:p w14:paraId="1C186D90" w14:textId="77777777" w:rsidR="00276212" w:rsidRDefault="00B22423">
            <w:pPr>
              <w:widowControl/>
              <w:rPr>
                <w:rFonts w:ascii="Arial" w:hAnsi="Arial" w:cs="Arial"/>
                <w:bCs/>
                <w:color w:val="000000" w:themeColor="text1"/>
                <w:szCs w:val="24"/>
              </w:rPr>
            </w:pPr>
            <w:r w:rsidRPr="00786ED9">
              <w:rPr>
                <w:rFonts w:ascii="Arial" w:hAnsi="Arial" w:cs="Arial"/>
                <w:b/>
                <w:color w:val="000000" w:themeColor="text1"/>
                <w:szCs w:val="24"/>
              </w:rPr>
              <w:t>Swansea University Cover</w:t>
            </w:r>
            <w:r w:rsidR="00740882" w:rsidRPr="00786ED9">
              <w:rPr>
                <w:rFonts w:ascii="Arial" w:hAnsi="Arial" w:cs="Arial"/>
                <w:b/>
                <w:color w:val="000000" w:themeColor="text1"/>
                <w:szCs w:val="24"/>
              </w:rPr>
              <w:t>:</w:t>
            </w:r>
            <w:r w:rsidR="00D95924">
              <w:rPr>
                <w:rFonts w:ascii="Arial" w:hAnsi="Arial" w:cs="Arial"/>
                <w:bCs/>
                <w:color w:val="000000" w:themeColor="text1"/>
                <w:szCs w:val="24"/>
              </w:rPr>
              <w:t xml:space="preserve"> </w:t>
            </w:r>
          </w:p>
          <w:p w14:paraId="2DE486F3" w14:textId="60D7C968" w:rsidR="00E71AB8" w:rsidRPr="009B06A2" w:rsidRDefault="00B22423" w:rsidP="00276212">
            <w:pPr>
              <w:widowControl/>
              <w:rPr>
                <w:rFonts w:ascii="Arial" w:hAnsi="Arial" w:cs="Arial"/>
                <w:bCs/>
                <w:color w:val="000000" w:themeColor="text1"/>
                <w:szCs w:val="24"/>
              </w:rPr>
            </w:pPr>
            <w:r>
              <w:rPr>
                <w:rFonts w:ascii="Arial" w:hAnsi="Arial" w:cs="Arial"/>
                <w:bCs/>
                <w:color w:val="000000" w:themeColor="text1"/>
                <w:szCs w:val="24"/>
              </w:rPr>
              <w:t xml:space="preserve">Staff  - </w:t>
            </w:r>
            <w:hyperlink r:id="rId18" w:history="1">
              <w:r>
                <w:rPr>
                  <w:rStyle w:val="Hyperlink"/>
                  <w:rFonts w:ascii="Arial" w:hAnsi="Arial" w:cs="Arial"/>
                  <w:bCs/>
                  <w:szCs w:val="24"/>
                </w:rPr>
                <w:t>I</w:t>
              </w:r>
              <w:r w:rsidRPr="008B3D15">
                <w:rPr>
                  <w:rStyle w:val="Hyperlink"/>
                  <w:rFonts w:ascii="Arial" w:hAnsi="Arial" w:cs="Arial"/>
                  <w:bCs/>
                  <w:color w:val="0000FF"/>
                  <w:szCs w:val="24"/>
                </w:rPr>
                <w:t>nsura</w:t>
              </w:r>
              <w:r>
                <w:rPr>
                  <w:rStyle w:val="Hyperlink"/>
                  <w:rFonts w:ascii="Arial" w:hAnsi="Arial" w:cs="Arial"/>
                  <w:bCs/>
                  <w:szCs w:val="24"/>
                </w:rPr>
                <w:t>nce webpage</w:t>
              </w:r>
            </w:hyperlink>
            <w:r w:rsidR="00276212">
              <w:rPr>
                <w:rStyle w:val="Hyperlink"/>
                <w:rFonts w:ascii="Arial" w:hAnsi="Arial" w:cs="Arial"/>
                <w:bCs/>
                <w:szCs w:val="24"/>
              </w:rPr>
              <w:t>,</w:t>
            </w:r>
            <w:r w:rsidR="00BE7907">
              <w:rPr>
                <w:rStyle w:val="Hyperlink"/>
                <w:rFonts w:ascii="Arial" w:hAnsi="Arial" w:cs="Arial"/>
                <w:bCs/>
                <w:szCs w:val="24"/>
                <w:u w:val="none"/>
              </w:rPr>
              <w:t xml:space="preserve"> </w:t>
            </w:r>
            <w:r w:rsidR="00B027A7">
              <w:rPr>
                <w:rFonts w:ascii="Arial" w:hAnsi="Arial" w:cs="Arial"/>
                <w:bCs/>
                <w:color w:val="000000" w:themeColor="text1"/>
                <w:szCs w:val="24"/>
              </w:rPr>
              <w:t>Students -</w:t>
            </w:r>
            <w:r>
              <w:rPr>
                <w:rFonts w:ascii="Arial" w:hAnsi="Arial" w:cs="Arial"/>
                <w:bCs/>
                <w:color w:val="000000" w:themeColor="text1"/>
                <w:szCs w:val="24"/>
              </w:rPr>
              <w:t xml:space="preserve"> </w:t>
            </w:r>
            <w:hyperlink r:id="rId19" w:anchor="travel-cover=is-expanded" w:history="1">
              <w:r>
                <w:rPr>
                  <w:rStyle w:val="Hyperlink"/>
                  <w:rFonts w:ascii="Arial" w:hAnsi="Arial" w:cs="Arial"/>
                  <w:bCs/>
                  <w:szCs w:val="24"/>
                </w:rPr>
                <w:t>Insurance webpage</w:t>
              </w:r>
            </w:hyperlink>
            <w:r>
              <w:rPr>
                <w:rFonts w:ascii="Arial" w:hAnsi="Arial" w:cs="Arial"/>
                <w:bCs/>
                <w:color w:val="000000" w:themeColor="text1"/>
                <w:szCs w:val="24"/>
              </w:rPr>
              <w:t xml:space="preserve"> </w:t>
            </w:r>
          </w:p>
        </w:tc>
      </w:tr>
      <w:tr w:rsidR="00E71AB8" w:rsidRPr="0090217F" w14:paraId="50B3236F" w14:textId="77777777" w:rsidTr="005677CE">
        <w:trPr>
          <w:trHeight w:val="275"/>
        </w:trPr>
        <w:tc>
          <w:tcPr>
            <w:tcW w:w="7865" w:type="dxa"/>
            <w:vMerge/>
          </w:tcPr>
          <w:p w14:paraId="03317613" w14:textId="77777777" w:rsidR="00E71AB8" w:rsidRPr="00CA7A8E" w:rsidRDefault="00E71AB8" w:rsidP="00F608D9">
            <w:pPr>
              <w:widowControl/>
              <w:rPr>
                <w:rFonts w:ascii="Arial" w:hAnsi="Arial" w:cs="Arial"/>
                <w:b/>
                <w:bCs/>
                <w:szCs w:val="24"/>
              </w:rPr>
            </w:pPr>
          </w:p>
        </w:tc>
        <w:tc>
          <w:tcPr>
            <w:tcW w:w="7581" w:type="dxa"/>
          </w:tcPr>
          <w:p w14:paraId="1B8B7924" w14:textId="426E254B" w:rsidR="00E71AB8" w:rsidRPr="00786ED9" w:rsidRDefault="00B22423" w:rsidP="00F608D9">
            <w:pPr>
              <w:widowControl/>
              <w:rPr>
                <w:rFonts w:ascii="Arial" w:hAnsi="Arial" w:cs="Arial"/>
                <w:b/>
                <w:color w:val="000000" w:themeColor="text1"/>
                <w:szCs w:val="24"/>
              </w:rPr>
            </w:pPr>
            <w:r w:rsidRPr="00786ED9">
              <w:rPr>
                <w:rFonts w:ascii="Arial" w:hAnsi="Arial" w:cs="Arial"/>
                <w:b/>
                <w:color w:val="000000" w:themeColor="text1"/>
                <w:szCs w:val="24"/>
              </w:rPr>
              <w:t xml:space="preserve">Other Insurance required: </w:t>
            </w:r>
          </w:p>
        </w:tc>
      </w:tr>
    </w:tbl>
    <w:p w14:paraId="2C509226" w14:textId="448C5167" w:rsidR="00640AC8" w:rsidRDefault="00640AC8"/>
    <w:p w14:paraId="0A3B1718" w14:textId="77777777" w:rsidR="002609EA" w:rsidRDefault="002609EA" w:rsidP="00CC47DB">
      <w:pPr>
        <w:widowControl/>
        <w:rPr>
          <w:rFonts w:ascii="Arial" w:hAnsi="Arial" w:cs="Arial"/>
        </w:rPr>
      </w:pPr>
    </w:p>
    <w:p w14:paraId="5357C453" w14:textId="7DB40917" w:rsidR="007A51D3" w:rsidRDefault="007A51D3" w:rsidP="007A51D3">
      <w:pPr>
        <w:pStyle w:val="Heading2"/>
      </w:pPr>
      <w:r w:rsidRPr="00C70BDA">
        <w:t>Ri</w:t>
      </w:r>
      <w:r>
        <w:t xml:space="preserve">sk Assessment </w:t>
      </w:r>
    </w:p>
    <w:p w14:paraId="66AE58CE" w14:textId="77777777" w:rsidR="002609EA" w:rsidRDefault="002609EA" w:rsidP="0016543A">
      <w:pPr>
        <w:rPr>
          <w:rFonts w:ascii="Arial" w:eastAsiaTheme="minorHAnsi" w:hAnsi="Arial" w:cs="Arial"/>
          <w:iCs/>
          <w:szCs w:val="24"/>
        </w:rPr>
      </w:pPr>
    </w:p>
    <w:p w14:paraId="4506729F" w14:textId="3CBEF6E1" w:rsidR="00F941BC" w:rsidRDefault="00F941BC" w:rsidP="00F941BC">
      <w:pPr>
        <w:jc w:val="both"/>
        <w:rPr>
          <w:rFonts w:ascii="Arial" w:hAnsi="Arial" w:cs="Arial"/>
          <w:bCs/>
          <w:iCs/>
          <w:szCs w:val="24"/>
        </w:rPr>
      </w:pPr>
      <w:r w:rsidRPr="0090217F">
        <w:rPr>
          <w:rFonts w:ascii="Arial" w:hAnsi="Arial" w:cs="Arial"/>
          <w:bCs/>
          <w:szCs w:val="24"/>
        </w:rPr>
        <w:t>This risk assessment relates to the countries you are visiting</w:t>
      </w:r>
      <w:r>
        <w:rPr>
          <w:rFonts w:ascii="Arial" w:hAnsi="Arial" w:cs="Arial"/>
          <w:bCs/>
          <w:szCs w:val="24"/>
        </w:rPr>
        <w:t xml:space="preserve"> and transiting through. </w:t>
      </w:r>
      <w:r w:rsidRPr="00FA422B">
        <w:rPr>
          <w:rFonts w:ascii="Arial" w:hAnsi="Arial" w:cs="Arial"/>
          <w:bCs/>
          <w:iCs/>
          <w:szCs w:val="24"/>
        </w:rPr>
        <w:t xml:space="preserve">Using FCDO advice/ </w:t>
      </w:r>
      <w:r w:rsidR="002B79E1">
        <w:rPr>
          <w:rFonts w:ascii="Arial" w:hAnsi="Arial" w:cs="Arial"/>
          <w:bCs/>
          <w:iCs/>
          <w:szCs w:val="24"/>
        </w:rPr>
        <w:t>Crisis24</w:t>
      </w:r>
      <w:r w:rsidR="00CE2267">
        <w:rPr>
          <w:rFonts w:ascii="Arial" w:hAnsi="Arial" w:cs="Arial"/>
          <w:bCs/>
          <w:iCs/>
          <w:szCs w:val="24"/>
        </w:rPr>
        <w:t xml:space="preserve"> </w:t>
      </w:r>
      <w:r w:rsidR="002B79E1">
        <w:rPr>
          <w:rFonts w:ascii="Arial" w:hAnsi="Arial" w:cs="Arial"/>
          <w:bCs/>
          <w:iCs/>
          <w:szCs w:val="24"/>
        </w:rPr>
        <w:t>Horizon</w:t>
      </w:r>
      <w:r>
        <w:rPr>
          <w:rFonts w:ascii="Arial" w:hAnsi="Arial" w:cs="Arial"/>
          <w:bCs/>
          <w:iCs/>
          <w:szCs w:val="24"/>
        </w:rPr>
        <w:t>/</w:t>
      </w:r>
      <w:r w:rsidRPr="00FA422B">
        <w:rPr>
          <w:rFonts w:ascii="Arial" w:hAnsi="Arial" w:cs="Arial"/>
          <w:bCs/>
          <w:iCs/>
          <w:szCs w:val="24"/>
        </w:rPr>
        <w:t xml:space="preserve"> Travel Health Pro, consider factors relevant to your travel/</w:t>
      </w:r>
      <w:r>
        <w:rPr>
          <w:rFonts w:ascii="Arial" w:hAnsi="Arial" w:cs="Arial"/>
          <w:bCs/>
          <w:iCs/>
          <w:szCs w:val="24"/>
        </w:rPr>
        <w:t xml:space="preserve"> </w:t>
      </w:r>
      <w:r w:rsidRPr="00FA422B">
        <w:rPr>
          <w:rFonts w:ascii="Arial" w:hAnsi="Arial" w:cs="Arial"/>
          <w:bCs/>
          <w:iCs/>
          <w:szCs w:val="24"/>
        </w:rPr>
        <w:t xml:space="preserve">stay. See </w:t>
      </w:r>
      <w:r>
        <w:rPr>
          <w:rFonts w:ascii="Arial" w:hAnsi="Arial" w:cs="Arial"/>
          <w:bCs/>
          <w:iCs/>
          <w:szCs w:val="24"/>
        </w:rPr>
        <w:t xml:space="preserve">International Travel </w:t>
      </w:r>
      <w:r w:rsidR="00BE7907">
        <w:rPr>
          <w:rFonts w:ascii="Arial" w:hAnsi="Arial" w:cs="Arial"/>
          <w:bCs/>
          <w:iCs/>
          <w:szCs w:val="24"/>
        </w:rPr>
        <w:t>Risk Assessment G</w:t>
      </w:r>
      <w:r>
        <w:rPr>
          <w:rFonts w:ascii="Arial" w:hAnsi="Arial" w:cs="Arial"/>
          <w:bCs/>
          <w:iCs/>
          <w:szCs w:val="24"/>
        </w:rPr>
        <w:t>uidance</w:t>
      </w:r>
      <w:r w:rsidRPr="00FA422B">
        <w:rPr>
          <w:rFonts w:ascii="Arial" w:hAnsi="Arial" w:cs="Arial"/>
          <w:bCs/>
          <w:iCs/>
          <w:szCs w:val="24"/>
        </w:rPr>
        <w:t xml:space="preserve"> section </w:t>
      </w:r>
      <w:r>
        <w:rPr>
          <w:rFonts w:ascii="Arial" w:hAnsi="Arial" w:cs="Arial"/>
          <w:bCs/>
          <w:iCs/>
          <w:szCs w:val="24"/>
        </w:rPr>
        <w:t xml:space="preserve">3.3 </w:t>
      </w:r>
      <w:r w:rsidRPr="00FA422B">
        <w:rPr>
          <w:rFonts w:ascii="Arial" w:hAnsi="Arial" w:cs="Arial"/>
          <w:bCs/>
          <w:iCs/>
          <w:szCs w:val="24"/>
        </w:rPr>
        <w:t>for examples of things to consider</w:t>
      </w:r>
      <w:r>
        <w:rPr>
          <w:rFonts w:ascii="Arial" w:hAnsi="Arial" w:cs="Arial"/>
          <w:bCs/>
          <w:iCs/>
          <w:szCs w:val="24"/>
        </w:rPr>
        <w:t>.</w:t>
      </w:r>
    </w:p>
    <w:p w14:paraId="27BDE5DE" w14:textId="77777777" w:rsidR="00360FE1" w:rsidRDefault="00360FE1" w:rsidP="00740882"/>
    <w:tbl>
      <w:tblPr>
        <w:tblStyle w:val="TableGrid"/>
        <w:tblW w:w="15446" w:type="dxa"/>
        <w:tblLook w:val="04A0" w:firstRow="1" w:lastRow="0" w:firstColumn="1" w:lastColumn="0" w:noHBand="0" w:noVBand="1"/>
      </w:tblPr>
      <w:tblGrid>
        <w:gridCol w:w="3233"/>
        <w:gridCol w:w="8386"/>
        <w:gridCol w:w="3827"/>
      </w:tblGrid>
      <w:tr w:rsidR="00EB67DA" w14:paraId="483BADDA" w14:textId="77777777" w:rsidTr="00360FE1">
        <w:trPr>
          <w:trHeight w:val="1314"/>
        </w:trPr>
        <w:tc>
          <w:tcPr>
            <w:tcW w:w="3233" w:type="dxa"/>
            <w:vMerge w:val="restart"/>
            <w:shd w:val="clear" w:color="auto" w:fill="1F3864"/>
          </w:tcPr>
          <w:p w14:paraId="2826C200" w14:textId="4520D842" w:rsidR="00EB67DA" w:rsidRDefault="00EB67DA" w:rsidP="00740882">
            <w:r w:rsidRPr="001B1F53">
              <w:rPr>
                <w:rFonts w:ascii="Arial" w:hAnsi="Arial" w:cs="Arial"/>
                <w:b/>
                <w:color w:val="FF9933"/>
                <w:szCs w:val="24"/>
              </w:rPr>
              <w:t>What are the significant hazards/ consid</w:t>
            </w:r>
            <w:r w:rsidRPr="00AB547B">
              <w:rPr>
                <w:rFonts w:ascii="Arial" w:hAnsi="Arial" w:cs="Arial"/>
                <w:b/>
                <w:color w:val="FF9933"/>
                <w:szCs w:val="24"/>
              </w:rPr>
              <w:t>erati</w:t>
            </w:r>
            <w:r w:rsidRPr="001B1F53">
              <w:rPr>
                <w:rFonts w:ascii="Arial" w:hAnsi="Arial" w:cs="Arial"/>
                <w:b/>
                <w:color w:val="FF9933"/>
                <w:szCs w:val="24"/>
              </w:rPr>
              <w:t>ons?</w:t>
            </w:r>
          </w:p>
        </w:tc>
        <w:tc>
          <w:tcPr>
            <w:tcW w:w="8386" w:type="dxa"/>
            <w:vMerge w:val="restart"/>
            <w:shd w:val="clear" w:color="auto" w:fill="1F3864"/>
          </w:tcPr>
          <w:p w14:paraId="2BCF3DD2" w14:textId="415D0ECB" w:rsidR="00EB67DA" w:rsidRPr="001B1F53" w:rsidRDefault="004D71AC" w:rsidP="005E480E">
            <w:pPr>
              <w:spacing w:before="120" w:after="120"/>
              <w:rPr>
                <w:rFonts w:ascii="Arial" w:hAnsi="Arial" w:cs="Arial"/>
                <w:b/>
                <w:color w:val="FF9933"/>
                <w:szCs w:val="24"/>
              </w:rPr>
            </w:pPr>
            <w:r>
              <w:rPr>
                <w:rFonts w:ascii="Arial" w:hAnsi="Arial" w:cs="Arial"/>
                <w:b/>
                <w:color w:val="FF9933"/>
                <w:szCs w:val="24"/>
              </w:rPr>
              <w:t xml:space="preserve">Recommended </w:t>
            </w:r>
            <w:r w:rsidR="00A7302E">
              <w:rPr>
                <w:rFonts w:ascii="Arial" w:hAnsi="Arial" w:cs="Arial"/>
                <w:b/>
                <w:color w:val="FF9933"/>
                <w:szCs w:val="24"/>
              </w:rPr>
              <w:t xml:space="preserve">Control measures </w:t>
            </w:r>
          </w:p>
          <w:p w14:paraId="71ED3DBC" w14:textId="6D224D48" w:rsidR="00EB67DA" w:rsidRDefault="00EB67DA" w:rsidP="00A7302E">
            <w:r w:rsidRPr="001B1F53">
              <w:rPr>
                <w:rFonts w:ascii="Arial" w:hAnsi="Arial" w:cs="Arial"/>
                <w:b/>
                <w:color w:val="FFFFFF" w:themeColor="background1"/>
                <w:szCs w:val="24"/>
              </w:rPr>
              <w:t>**</w:t>
            </w:r>
            <w:r w:rsidRPr="001B1F53">
              <w:rPr>
                <w:rFonts w:ascii="Arial" w:hAnsi="Arial" w:cs="Arial"/>
                <w:bCs/>
                <w:color w:val="FFFFFF" w:themeColor="background1"/>
                <w:szCs w:val="24"/>
              </w:rPr>
              <w:t>Below are example considerations for planning purposes (</w:t>
            </w:r>
            <w:r w:rsidRPr="001B1F53">
              <w:rPr>
                <w:rFonts w:ascii="Arial" w:hAnsi="Arial" w:cs="Arial"/>
                <w:bCs/>
                <w:color w:val="FFFFFF" w:themeColor="background1"/>
                <w:szCs w:val="24"/>
                <w:u w:val="single"/>
              </w:rPr>
              <w:t>these are not exhaustive</w:t>
            </w:r>
            <w:r w:rsidRPr="001B1F53">
              <w:rPr>
                <w:rFonts w:ascii="Arial" w:hAnsi="Arial" w:cs="Arial"/>
                <w:bCs/>
                <w:color w:val="FFFFFF" w:themeColor="background1"/>
                <w:szCs w:val="24"/>
              </w:rPr>
              <w:t>)</w:t>
            </w:r>
            <w:r w:rsidR="00DF0266" w:rsidRPr="001B1F53">
              <w:rPr>
                <w:rFonts w:ascii="Arial" w:hAnsi="Arial" w:cs="Arial"/>
                <w:bCs/>
                <w:color w:val="FFFFFF" w:themeColor="background1"/>
                <w:szCs w:val="24"/>
              </w:rPr>
              <w:t xml:space="preserve">. </w:t>
            </w:r>
            <w:r w:rsidRPr="001B1F53">
              <w:rPr>
                <w:rFonts w:ascii="Arial" w:hAnsi="Arial" w:cs="Arial"/>
                <w:bCs/>
                <w:color w:val="FFFFFF" w:themeColor="background1"/>
                <w:szCs w:val="24"/>
              </w:rPr>
              <w:t>You should add extra hazards if required, add additional mitigation and information as required</w:t>
            </w:r>
            <w:r w:rsidR="00DF0266">
              <w:rPr>
                <w:rFonts w:ascii="Arial" w:hAnsi="Arial" w:cs="Arial"/>
                <w:bCs/>
                <w:color w:val="FFFFFF" w:themeColor="background1"/>
                <w:szCs w:val="24"/>
              </w:rPr>
              <w:t xml:space="preserve">. </w:t>
            </w:r>
            <w:r w:rsidR="00D95441">
              <w:rPr>
                <w:rFonts w:ascii="Arial" w:eastAsiaTheme="minorHAnsi" w:hAnsi="Arial" w:cs="Arial"/>
                <w:iCs/>
                <w:szCs w:val="24"/>
              </w:rPr>
              <w:t xml:space="preserve">Please </w:t>
            </w:r>
            <w:r w:rsidR="00E05A19">
              <w:rPr>
                <w:rFonts w:ascii="Arial" w:eastAsiaTheme="minorHAnsi" w:hAnsi="Arial" w:cs="Arial"/>
                <w:iCs/>
                <w:szCs w:val="24"/>
              </w:rPr>
              <w:t>read/ use</w:t>
            </w:r>
            <w:r w:rsidR="00D95441">
              <w:rPr>
                <w:rFonts w:ascii="Arial" w:eastAsiaTheme="minorHAnsi" w:hAnsi="Arial" w:cs="Arial"/>
                <w:iCs/>
                <w:szCs w:val="24"/>
              </w:rPr>
              <w:t xml:space="preserve"> the </w:t>
            </w:r>
            <w:r w:rsidR="00B1148E">
              <w:rPr>
                <w:rFonts w:ascii="Arial" w:eastAsiaTheme="minorHAnsi" w:hAnsi="Arial" w:cs="Arial"/>
                <w:iCs/>
                <w:szCs w:val="24"/>
              </w:rPr>
              <w:t>International T</w:t>
            </w:r>
            <w:r w:rsidR="00D95441">
              <w:rPr>
                <w:rFonts w:ascii="Arial" w:eastAsiaTheme="minorHAnsi" w:hAnsi="Arial" w:cs="Arial"/>
                <w:iCs/>
                <w:szCs w:val="24"/>
              </w:rPr>
              <w:t xml:space="preserve">ravel </w:t>
            </w:r>
            <w:r w:rsidR="00B1148E">
              <w:rPr>
                <w:rFonts w:ascii="Arial" w:eastAsiaTheme="minorHAnsi" w:hAnsi="Arial" w:cs="Arial"/>
                <w:iCs/>
                <w:szCs w:val="24"/>
              </w:rPr>
              <w:t>G</w:t>
            </w:r>
            <w:r w:rsidR="00D95441">
              <w:rPr>
                <w:rFonts w:ascii="Arial" w:eastAsiaTheme="minorHAnsi" w:hAnsi="Arial" w:cs="Arial"/>
                <w:iCs/>
                <w:szCs w:val="24"/>
              </w:rPr>
              <w:t xml:space="preserve">uidance </w:t>
            </w:r>
            <w:r w:rsidR="00B1148E">
              <w:rPr>
                <w:rFonts w:ascii="Arial" w:eastAsiaTheme="minorHAnsi" w:hAnsi="Arial" w:cs="Arial"/>
                <w:iCs/>
                <w:szCs w:val="24"/>
              </w:rPr>
              <w:t>s</w:t>
            </w:r>
            <w:r w:rsidR="00E05A19" w:rsidRPr="00806F44">
              <w:rPr>
                <w:rFonts w:ascii="Arial" w:eastAsiaTheme="minorHAnsi" w:hAnsi="Arial" w:cs="Arial"/>
                <w:iCs/>
                <w:szCs w:val="24"/>
              </w:rPr>
              <w:t xml:space="preserve">ection </w:t>
            </w:r>
            <w:r w:rsidR="00633ABD" w:rsidRPr="00806F44">
              <w:rPr>
                <w:rFonts w:ascii="Arial" w:eastAsiaTheme="minorHAnsi" w:hAnsi="Arial" w:cs="Arial"/>
                <w:iCs/>
                <w:szCs w:val="24"/>
              </w:rPr>
              <w:t>3.</w:t>
            </w:r>
            <w:r w:rsidR="00633ABD">
              <w:rPr>
                <w:rFonts w:ascii="Arial" w:eastAsiaTheme="minorHAnsi" w:hAnsi="Arial" w:cs="Arial"/>
                <w:iCs/>
                <w:szCs w:val="24"/>
              </w:rPr>
              <w:t>3</w:t>
            </w:r>
            <w:r w:rsidR="00E05A19">
              <w:rPr>
                <w:rFonts w:ascii="Arial" w:eastAsiaTheme="minorHAnsi" w:hAnsi="Arial" w:cs="Arial"/>
                <w:iCs/>
                <w:szCs w:val="24"/>
              </w:rPr>
              <w:t xml:space="preserve"> </w:t>
            </w:r>
            <w:r w:rsidR="00D95441">
              <w:rPr>
                <w:rFonts w:ascii="Arial" w:eastAsiaTheme="minorHAnsi" w:hAnsi="Arial" w:cs="Arial"/>
                <w:iCs/>
                <w:szCs w:val="24"/>
              </w:rPr>
              <w:t>to assist you in competing this section</w:t>
            </w:r>
            <w:r w:rsidR="0060107A">
              <w:rPr>
                <w:rFonts w:ascii="Arial" w:eastAsiaTheme="minorHAnsi" w:hAnsi="Arial" w:cs="Arial"/>
                <w:iCs/>
                <w:szCs w:val="24"/>
              </w:rPr>
              <w:t>.</w:t>
            </w:r>
          </w:p>
        </w:tc>
        <w:tc>
          <w:tcPr>
            <w:tcW w:w="3827" w:type="dxa"/>
            <w:vMerge w:val="restart"/>
            <w:shd w:val="clear" w:color="auto" w:fill="1F3864"/>
          </w:tcPr>
          <w:p w14:paraId="791F7E42" w14:textId="31666AF9" w:rsidR="00EB67DA" w:rsidRPr="00D3105B" w:rsidRDefault="00EB67DA">
            <w:pPr>
              <w:spacing w:before="120" w:after="120"/>
              <w:rPr>
                <w:rFonts w:ascii="Arial" w:hAnsi="Arial" w:cs="Arial"/>
                <w:i/>
                <w:iCs/>
                <w:color w:val="FF9933"/>
                <w:szCs w:val="24"/>
              </w:rPr>
            </w:pPr>
            <w:r w:rsidRPr="001B1F53">
              <w:rPr>
                <w:rFonts w:ascii="Arial" w:hAnsi="Arial" w:cs="Arial"/>
                <w:b/>
                <w:bCs/>
                <w:color w:val="FF9933"/>
                <w:szCs w:val="24"/>
              </w:rPr>
              <w:t xml:space="preserve">Please </w:t>
            </w:r>
            <w:r>
              <w:rPr>
                <w:rFonts w:ascii="Arial" w:hAnsi="Arial" w:cs="Arial"/>
                <w:b/>
                <w:bCs/>
                <w:color w:val="FF9933"/>
                <w:szCs w:val="24"/>
              </w:rPr>
              <w:t xml:space="preserve">add any additional actions </w:t>
            </w:r>
            <w:r w:rsidRPr="001B1F53">
              <w:rPr>
                <w:rFonts w:ascii="Arial" w:hAnsi="Arial" w:cs="Arial"/>
                <w:b/>
                <w:bCs/>
                <w:color w:val="FF9933"/>
                <w:szCs w:val="24"/>
              </w:rPr>
              <w:t>that have been or will be taken by either the traveller or supervisor</w:t>
            </w:r>
            <w:r>
              <w:rPr>
                <w:rFonts w:ascii="Arial" w:hAnsi="Arial" w:cs="Arial"/>
                <w:b/>
                <w:bCs/>
                <w:color w:val="FF9933"/>
                <w:szCs w:val="24"/>
              </w:rPr>
              <w:t xml:space="preserve"> for the specific countr</w:t>
            </w:r>
            <w:r w:rsidR="0020408F">
              <w:rPr>
                <w:rFonts w:ascii="Arial" w:hAnsi="Arial" w:cs="Arial"/>
                <w:b/>
                <w:bCs/>
                <w:color w:val="FF9933"/>
                <w:szCs w:val="24"/>
              </w:rPr>
              <w:t>y</w:t>
            </w:r>
            <w:r>
              <w:rPr>
                <w:rFonts w:ascii="Arial" w:hAnsi="Arial" w:cs="Arial"/>
                <w:b/>
                <w:bCs/>
                <w:color w:val="FF9933"/>
                <w:szCs w:val="24"/>
              </w:rPr>
              <w:t>(s) visiting</w:t>
            </w:r>
            <w:r w:rsidRPr="001B1F53">
              <w:rPr>
                <w:rFonts w:ascii="Arial" w:hAnsi="Arial" w:cs="Arial"/>
                <w:b/>
                <w:bCs/>
                <w:color w:val="FF9933"/>
                <w:szCs w:val="24"/>
              </w:rPr>
              <w:t xml:space="preserve">. </w:t>
            </w:r>
          </w:p>
        </w:tc>
      </w:tr>
      <w:tr w:rsidR="00EB67DA" w14:paraId="3CADEBE5" w14:textId="77777777" w:rsidTr="00360FE1">
        <w:trPr>
          <w:cantSplit/>
          <w:trHeight w:val="345"/>
        </w:trPr>
        <w:tc>
          <w:tcPr>
            <w:tcW w:w="3233" w:type="dxa"/>
            <w:vMerge/>
          </w:tcPr>
          <w:p w14:paraId="18ED9773" w14:textId="77777777" w:rsidR="00EB67DA" w:rsidRDefault="00EB67DA" w:rsidP="00740882"/>
        </w:tc>
        <w:tc>
          <w:tcPr>
            <w:tcW w:w="8386" w:type="dxa"/>
            <w:vMerge/>
          </w:tcPr>
          <w:p w14:paraId="6DD7E06E" w14:textId="77777777" w:rsidR="00EB67DA" w:rsidRDefault="00EB67DA" w:rsidP="00740882"/>
        </w:tc>
        <w:tc>
          <w:tcPr>
            <w:tcW w:w="3827" w:type="dxa"/>
            <w:vMerge/>
          </w:tcPr>
          <w:p w14:paraId="27066DC5" w14:textId="77777777" w:rsidR="00EB67DA" w:rsidRDefault="00EB67DA" w:rsidP="00740882"/>
        </w:tc>
      </w:tr>
      <w:tr w:rsidR="00EB67DA" w14:paraId="75E58684" w14:textId="77777777" w:rsidTr="006E0415">
        <w:tc>
          <w:tcPr>
            <w:tcW w:w="3233" w:type="dxa"/>
            <w:vAlign w:val="center"/>
          </w:tcPr>
          <w:p w14:paraId="73DFE14F" w14:textId="62314E32" w:rsidR="00EB67DA" w:rsidRDefault="00EB67DA" w:rsidP="006E0415">
            <w:pPr>
              <w:rPr>
                <w:rFonts w:ascii="Arial" w:hAnsi="Arial" w:cs="Arial"/>
                <w:b/>
                <w:bCs/>
              </w:rPr>
            </w:pPr>
            <w:r>
              <w:rPr>
                <w:rFonts w:ascii="Arial" w:hAnsi="Arial" w:cs="Arial"/>
                <w:b/>
                <w:bCs/>
              </w:rPr>
              <w:lastRenderedPageBreak/>
              <w:t xml:space="preserve">Security </w:t>
            </w:r>
          </w:p>
          <w:p w14:paraId="1891C4EF" w14:textId="77777777" w:rsidR="006E0415" w:rsidRDefault="006E0415" w:rsidP="006E0415">
            <w:pPr>
              <w:rPr>
                <w:rFonts w:ascii="Arial" w:hAnsi="Arial" w:cs="Arial"/>
                <w:b/>
                <w:bCs/>
              </w:rPr>
            </w:pPr>
          </w:p>
          <w:p w14:paraId="30540A0B" w14:textId="1F62D0FD" w:rsidR="00101228" w:rsidRDefault="00101228" w:rsidP="006E0415">
            <w:pPr>
              <w:rPr>
                <w:rFonts w:ascii="Arial" w:hAnsi="Arial" w:cs="Arial"/>
              </w:rPr>
            </w:pPr>
            <w:r>
              <w:rPr>
                <w:rFonts w:ascii="Arial" w:hAnsi="Arial" w:cs="Arial"/>
              </w:rPr>
              <w:t xml:space="preserve">Personal Safety </w:t>
            </w:r>
          </w:p>
          <w:p w14:paraId="4A63AA18" w14:textId="736622DA" w:rsidR="00EB67DA" w:rsidRPr="00412FCF" w:rsidRDefault="00EB67DA" w:rsidP="006E0415">
            <w:pPr>
              <w:rPr>
                <w:rFonts w:ascii="Arial" w:hAnsi="Arial" w:cs="Arial"/>
              </w:rPr>
            </w:pPr>
            <w:r w:rsidRPr="005B6CBF">
              <w:rPr>
                <w:rFonts w:ascii="Arial" w:hAnsi="Arial" w:cs="Arial"/>
              </w:rPr>
              <w:t>Terrorism</w:t>
            </w:r>
            <w:r w:rsidRPr="009B4920">
              <w:rPr>
                <w:rFonts w:ascii="Arial" w:hAnsi="Arial" w:cs="Arial"/>
              </w:rPr>
              <w:t xml:space="preserve"> </w:t>
            </w:r>
          </w:p>
          <w:p w14:paraId="4E52FA12" w14:textId="77777777" w:rsidR="00EB67DA" w:rsidRDefault="00EB67DA" w:rsidP="006E0415">
            <w:pPr>
              <w:rPr>
                <w:rFonts w:ascii="Arial" w:hAnsi="Arial" w:cs="Arial"/>
              </w:rPr>
            </w:pPr>
            <w:r w:rsidRPr="009B4920">
              <w:rPr>
                <w:rFonts w:ascii="Arial" w:hAnsi="Arial" w:cs="Arial"/>
              </w:rPr>
              <w:t xml:space="preserve">Petty crime </w:t>
            </w:r>
          </w:p>
          <w:p w14:paraId="773F750C" w14:textId="210BE1C3" w:rsidR="00562337" w:rsidRPr="007F17C8" w:rsidRDefault="00562337" w:rsidP="006E0415">
            <w:pPr>
              <w:rPr>
                <w:rFonts w:ascii="Arial" w:hAnsi="Arial" w:cs="Arial"/>
              </w:rPr>
            </w:pPr>
            <w:r>
              <w:rPr>
                <w:rFonts w:ascii="Arial" w:hAnsi="Arial" w:cs="Arial"/>
              </w:rPr>
              <w:t>Cyber</w:t>
            </w:r>
          </w:p>
        </w:tc>
        <w:tc>
          <w:tcPr>
            <w:tcW w:w="8386" w:type="dxa"/>
          </w:tcPr>
          <w:p w14:paraId="2B3AB885" w14:textId="2BC90B19" w:rsidR="00CF5450" w:rsidRPr="004215E7" w:rsidRDefault="00CF5450" w:rsidP="00CF5450">
            <w:pPr>
              <w:pStyle w:val="ListParagraph"/>
              <w:numPr>
                <w:ilvl w:val="0"/>
                <w:numId w:val="27"/>
              </w:numPr>
              <w:jc w:val="both"/>
              <w:rPr>
                <w:rFonts w:ascii="Arial" w:hAnsi="Arial" w:cs="Arial"/>
              </w:rPr>
            </w:pPr>
            <w:r w:rsidRPr="004215E7">
              <w:rPr>
                <w:rFonts w:ascii="Arial" w:hAnsi="Arial" w:cs="Arial"/>
                <w:szCs w:val="24"/>
              </w:rPr>
              <w:t>Keep a mobile phone charged</w:t>
            </w:r>
            <w:r>
              <w:rPr>
                <w:rFonts w:ascii="Arial" w:hAnsi="Arial" w:cs="Arial"/>
                <w:szCs w:val="24"/>
              </w:rPr>
              <w:t xml:space="preserve"> for emergencies</w:t>
            </w:r>
            <w:r w:rsidR="00DF0266" w:rsidRPr="00482FB2">
              <w:rPr>
                <w:rFonts w:ascii="Arial" w:hAnsi="Arial" w:cs="Arial"/>
                <w:szCs w:val="24"/>
              </w:rPr>
              <w:t xml:space="preserve">. </w:t>
            </w:r>
            <w:r w:rsidRPr="00482FB2">
              <w:rPr>
                <w:rFonts w:ascii="Arial" w:hAnsi="Arial" w:cs="Arial"/>
              </w:rPr>
              <w:t xml:space="preserve">Emergency numbers </w:t>
            </w:r>
            <w:r w:rsidR="008C7316">
              <w:rPr>
                <w:rFonts w:ascii="Arial" w:hAnsi="Arial" w:cs="Arial"/>
              </w:rPr>
              <w:t>and</w:t>
            </w:r>
            <w:r w:rsidRPr="00482FB2">
              <w:rPr>
                <w:rFonts w:ascii="Arial" w:hAnsi="Arial" w:cs="Arial"/>
              </w:rPr>
              <w:t xml:space="preserve"> support information can be found in the emergency contact section below</w:t>
            </w:r>
            <w:r>
              <w:rPr>
                <w:rFonts w:ascii="Arial" w:hAnsi="Arial" w:cs="Arial"/>
              </w:rPr>
              <w:t>.</w:t>
            </w:r>
          </w:p>
          <w:p w14:paraId="06C59299" w14:textId="622E3A1A" w:rsidR="00CF5450" w:rsidRDefault="00CF5450" w:rsidP="00CF5450">
            <w:pPr>
              <w:pStyle w:val="ListParagraph"/>
              <w:numPr>
                <w:ilvl w:val="0"/>
                <w:numId w:val="27"/>
              </w:numPr>
              <w:rPr>
                <w:rFonts w:ascii="Arial" w:hAnsi="Arial" w:cs="Arial"/>
              </w:rPr>
            </w:pPr>
            <w:r w:rsidRPr="00567FDC">
              <w:rPr>
                <w:rFonts w:ascii="Arial" w:hAnsi="Arial" w:cs="Arial"/>
              </w:rPr>
              <w:t>Terrorist activity</w:t>
            </w:r>
            <w:r w:rsidR="00DF0266" w:rsidRPr="00567FDC">
              <w:rPr>
                <w:rFonts w:ascii="Arial" w:hAnsi="Arial" w:cs="Arial"/>
              </w:rPr>
              <w:t xml:space="preserve">. </w:t>
            </w:r>
            <w:r w:rsidRPr="00567FDC">
              <w:rPr>
                <w:rFonts w:ascii="Arial" w:hAnsi="Arial" w:cs="Arial"/>
              </w:rPr>
              <w:t>Remain vigilant, particularly in crowded places</w:t>
            </w:r>
            <w:r w:rsidR="00DF0266" w:rsidRPr="00567FDC">
              <w:rPr>
                <w:rFonts w:ascii="Arial" w:hAnsi="Arial" w:cs="Arial"/>
              </w:rPr>
              <w:t xml:space="preserve">. </w:t>
            </w:r>
            <w:r w:rsidRPr="00567FDC">
              <w:rPr>
                <w:rFonts w:ascii="Arial" w:hAnsi="Arial" w:cs="Arial"/>
              </w:rPr>
              <w:t>Remember RUN, HIDE, TELL</w:t>
            </w:r>
            <w:r w:rsidR="00894B98">
              <w:rPr>
                <w:rFonts w:ascii="Arial" w:hAnsi="Arial" w:cs="Arial"/>
              </w:rPr>
              <w:t xml:space="preserve">: </w:t>
            </w:r>
            <w:r w:rsidRPr="00567FDC">
              <w:rPr>
                <w:rFonts w:ascii="Arial" w:hAnsi="Arial" w:cs="Arial"/>
              </w:rPr>
              <w:t xml:space="preserve"> </w:t>
            </w:r>
            <w:hyperlink r:id="rId20" w:history="1">
              <w:r w:rsidR="00894B98" w:rsidRPr="00894B98">
                <w:rPr>
                  <w:rStyle w:val="Hyperlink"/>
                  <w:rFonts w:ascii="Arial" w:hAnsi="Arial" w:cs="Arial"/>
                </w:rPr>
                <w:t>https://www.counterterrorism.police.uk/safetyadvice/</w:t>
              </w:r>
            </w:hyperlink>
            <w:r w:rsidRPr="00567FDC">
              <w:rPr>
                <w:rFonts w:ascii="Arial" w:hAnsi="Arial" w:cs="Arial"/>
              </w:rPr>
              <w:t xml:space="preserve"> </w:t>
            </w:r>
          </w:p>
          <w:p w14:paraId="6495A79C" w14:textId="6A570B9B" w:rsidR="00CF5450" w:rsidRPr="00101228" w:rsidRDefault="00CF5450" w:rsidP="00CF5450">
            <w:pPr>
              <w:pStyle w:val="ListParagraph"/>
              <w:numPr>
                <w:ilvl w:val="0"/>
                <w:numId w:val="27"/>
              </w:numPr>
              <w:jc w:val="both"/>
              <w:rPr>
                <w:rFonts w:ascii="Arial" w:hAnsi="Arial" w:cs="Arial"/>
              </w:rPr>
            </w:pPr>
            <w:r w:rsidRPr="00C96C97">
              <w:rPr>
                <w:rFonts w:ascii="Arial" w:hAnsi="Arial" w:cs="Arial"/>
                <w:szCs w:val="24"/>
              </w:rPr>
              <w:t xml:space="preserve">Take a copy of the </w:t>
            </w:r>
            <w:r w:rsidR="00E14A57">
              <w:rPr>
                <w:rFonts w:ascii="Arial" w:hAnsi="Arial" w:cs="Arial"/>
                <w:szCs w:val="24"/>
              </w:rPr>
              <w:t>u</w:t>
            </w:r>
            <w:r w:rsidRPr="00C96C97">
              <w:rPr>
                <w:rFonts w:ascii="Arial" w:hAnsi="Arial" w:cs="Arial"/>
                <w:szCs w:val="24"/>
              </w:rPr>
              <w:t>niversity</w:t>
            </w:r>
            <w:r w:rsidR="00E14A57">
              <w:rPr>
                <w:rFonts w:ascii="Arial" w:hAnsi="Arial" w:cs="Arial"/>
                <w:szCs w:val="24"/>
              </w:rPr>
              <w:t>’s</w:t>
            </w:r>
            <w:r w:rsidRPr="00C96C97">
              <w:rPr>
                <w:rFonts w:ascii="Arial" w:hAnsi="Arial" w:cs="Arial"/>
                <w:szCs w:val="24"/>
              </w:rPr>
              <w:t xml:space="preserve"> Summary of Travel Cove</w:t>
            </w:r>
            <w:r>
              <w:rPr>
                <w:rFonts w:ascii="Arial" w:hAnsi="Arial" w:cs="Arial"/>
                <w:szCs w:val="24"/>
              </w:rPr>
              <w:t>r.</w:t>
            </w:r>
          </w:p>
          <w:p w14:paraId="587A4ACA" w14:textId="24B215A2" w:rsidR="00EB67DA" w:rsidRPr="00AE6EFF" w:rsidRDefault="00CF5450" w:rsidP="00CF5450">
            <w:pPr>
              <w:pStyle w:val="ListParagraph"/>
              <w:numPr>
                <w:ilvl w:val="0"/>
                <w:numId w:val="27"/>
              </w:numPr>
              <w:jc w:val="both"/>
              <w:rPr>
                <w:rFonts w:ascii="Arial" w:hAnsi="Arial" w:cs="Arial"/>
              </w:rPr>
            </w:pPr>
            <w:r w:rsidRPr="00AE6EFF">
              <w:rPr>
                <w:rFonts w:ascii="Arial" w:hAnsi="Arial" w:cs="Arial"/>
              </w:rPr>
              <w:t xml:space="preserve">Check with Swansea University </w:t>
            </w:r>
            <w:r w:rsidR="00E14A57">
              <w:rPr>
                <w:rFonts w:ascii="Arial" w:hAnsi="Arial" w:cs="Arial"/>
              </w:rPr>
              <w:t>(SU) I</w:t>
            </w:r>
            <w:r w:rsidRPr="00AE6EFF">
              <w:rPr>
                <w:rFonts w:ascii="Arial" w:hAnsi="Arial" w:cs="Arial"/>
              </w:rPr>
              <w:t>nsurance team if work equipment</w:t>
            </w:r>
            <w:r w:rsidR="00DF0266">
              <w:rPr>
                <w:rFonts w:ascii="Arial" w:hAnsi="Arial" w:cs="Arial"/>
              </w:rPr>
              <w:t>,</w:t>
            </w:r>
            <w:r w:rsidRPr="00AE6EFF">
              <w:rPr>
                <w:rFonts w:ascii="Arial" w:hAnsi="Arial" w:cs="Arial"/>
              </w:rPr>
              <w:t xml:space="preserve"> etc. are adequately insured for off-campus use.</w:t>
            </w:r>
          </w:p>
        </w:tc>
        <w:tc>
          <w:tcPr>
            <w:tcW w:w="3827" w:type="dxa"/>
          </w:tcPr>
          <w:p w14:paraId="1CBC1104" w14:textId="77777777" w:rsidR="00EB67DA" w:rsidRPr="007F17C8" w:rsidRDefault="00EB67DA" w:rsidP="00740882">
            <w:pPr>
              <w:rPr>
                <w:rFonts w:ascii="Arial" w:hAnsi="Arial" w:cs="Arial"/>
              </w:rPr>
            </w:pPr>
          </w:p>
        </w:tc>
      </w:tr>
      <w:tr w:rsidR="00EB67DA" w14:paraId="734FD5C4" w14:textId="77777777" w:rsidTr="006E0415">
        <w:tc>
          <w:tcPr>
            <w:tcW w:w="3233" w:type="dxa"/>
            <w:vAlign w:val="center"/>
          </w:tcPr>
          <w:p w14:paraId="3F82B2CC" w14:textId="3F8D439E" w:rsidR="00EB67DA" w:rsidRPr="003C554B" w:rsidRDefault="00EB67DA" w:rsidP="006E0415">
            <w:pPr>
              <w:rPr>
                <w:rFonts w:ascii="Arial" w:hAnsi="Arial" w:cs="Arial"/>
                <w:b/>
                <w:bCs/>
              </w:rPr>
            </w:pPr>
            <w:r w:rsidRPr="003C554B">
              <w:rPr>
                <w:rFonts w:ascii="Arial" w:hAnsi="Arial" w:cs="Arial"/>
                <w:b/>
                <w:bCs/>
              </w:rPr>
              <w:t xml:space="preserve">Lone Traveller </w:t>
            </w:r>
          </w:p>
        </w:tc>
        <w:tc>
          <w:tcPr>
            <w:tcW w:w="8386" w:type="dxa"/>
          </w:tcPr>
          <w:p w14:paraId="25844ACB" w14:textId="7D49A346" w:rsidR="00EB67DA" w:rsidRPr="00744879" w:rsidRDefault="00EB67DA" w:rsidP="00404E0C">
            <w:pPr>
              <w:widowControl/>
              <w:numPr>
                <w:ilvl w:val="0"/>
                <w:numId w:val="27"/>
              </w:numPr>
              <w:jc w:val="both"/>
              <w:rPr>
                <w:rFonts w:ascii="Arial" w:hAnsi="Arial" w:cs="Arial"/>
                <w:szCs w:val="24"/>
              </w:rPr>
            </w:pPr>
            <w:r w:rsidRPr="00744879">
              <w:rPr>
                <w:rFonts w:ascii="Arial" w:hAnsi="Arial" w:cs="Arial"/>
                <w:szCs w:val="24"/>
              </w:rPr>
              <w:t>I</w:t>
            </w:r>
            <w:r>
              <w:rPr>
                <w:rFonts w:ascii="Arial" w:hAnsi="Arial" w:cs="Arial"/>
                <w:szCs w:val="24"/>
              </w:rPr>
              <w:t>f</w:t>
            </w:r>
            <w:r w:rsidRPr="00744879">
              <w:rPr>
                <w:rFonts w:ascii="Arial" w:hAnsi="Arial" w:cs="Arial"/>
                <w:szCs w:val="24"/>
              </w:rPr>
              <w:t xml:space="preserve"> travelling alone </w:t>
            </w:r>
            <w:r>
              <w:rPr>
                <w:rFonts w:ascii="Arial" w:hAnsi="Arial" w:cs="Arial"/>
                <w:szCs w:val="24"/>
              </w:rPr>
              <w:t xml:space="preserve">follow the </w:t>
            </w:r>
            <w:r w:rsidRPr="00744879">
              <w:rPr>
                <w:rFonts w:ascii="Arial" w:hAnsi="Arial" w:cs="Arial"/>
                <w:szCs w:val="24"/>
              </w:rPr>
              <w:t xml:space="preserve"> S</w:t>
            </w:r>
            <w:r w:rsidR="00E14A57">
              <w:rPr>
                <w:rFonts w:ascii="Arial" w:hAnsi="Arial" w:cs="Arial"/>
                <w:szCs w:val="24"/>
              </w:rPr>
              <w:t>U</w:t>
            </w:r>
            <w:r w:rsidRPr="00744879">
              <w:rPr>
                <w:rFonts w:ascii="Arial" w:hAnsi="Arial" w:cs="Arial"/>
                <w:szCs w:val="24"/>
              </w:rPr>
              <w:t xml:space="preserve"> </w:t>
            </w:r>
            <w:r w:rsidR="0011216F">
              <w:rPr>
                <w:rFonts w:ascii="Arial" w:hAnsi="Arial" w:cs="Arial"/>
                <w:szCs w:val="24"/>
              </w:rPr>
              <w:t>L</w:t>
            </w:r>
            <w:r w:rsidRPr="00744879">
              <w:rPr>
                <w:rFonts w:ascii="Arial" w:hAnsi="Arial" w:cs="Arial"/>
                <w:szCs w:val="24"/>
              </w:rPr>
              <w:t xml:space="preserve">one </w:t>
            </w:r>
            <w:r w:rsidR="0011216F">
              <w:rPr>
                <w:rFonts w:ascii="Arial" w:hAnsi="Arial" w:cs="Arial"/>
                <w:szCs w:val="24"/>
              </w:rPr>
              <w:t>W</w:t>
            </w:r>
            <w:r w:rsidRPr="00744879">
              <w:rPr>
                <w:rFonts w:ascii="Arial" w:hAnsi="Arial" w:cs="Arial"/>
                <w:szCs w:val="24"/>
              </w:rPr>
              <w:t xml:space="preserve">orking </w:t>
            </w:r>
            <w:r w:rsidR="00894B98">
              <w:rPr>
                <w:rFonts w:ascii="Arial" w:hAnsi="Arial" w:cs="Arial"/>
                <w:szCs w:val="24"/>
              </w:rPr>
              <w:t>P</w:t>
            </w:r>
            <w:r w:rsidRPr="00744879">
              <w:rPr>
                <w:rFonts w:ascii="Arial" w:hAnsi="Arial" w:cs="Arial"/>
                <w:szCs w:val="24"/>
              </w:rPr>
              <w:t>olicy</w:t>
            </w:r>
            <w:r w:rsidR="00101228">
              <w:rPr>
                <w:rFonts w:ascii="Arial" w:hAnsi="Arial" w:cs="Arial"/>
                <w:szCs w:val="24"/>
              </w:rPr>
              <w:t xml:space="preserve"> </w:t>
            </w:r>
            <w:hyperlink r:id="rId21" w:anchor="lone-working=is-expanded" w:history="1">
              <w:r w:rsidRPr="00744879">
                <w:rPr>
                  <w:rFonts w:ascii="Arial" w:hAnsi="Arial" w:cs="Arial"/>
                  <w:color w:val="0000FF" w:themeColor="hyperlink"/>
                  <w:u w:val="single"/>
                </w:rPr>
                <w:t>Staff H&amp;S Page</w:t>
              </w:r>
            </w:hyperlink>
            <w:r w:rsidRPr="00744879">
              <w:rPr>
                <w:rFonts w:ascii="Arial" w:hAnsi="Arial" w:cs="Arial"/>
              </w:rPr>
              <w:t xml:space="preserve"> or </w:t>
            </w:r>
            <w:hyperlink r:id="rId22" w:anchor="lone-working=is-expanded" w:history="1">
              <w:r w:rsidRPr="00744879">
                <w:rPr>
                  <w:rFonts w:ascii="Arial" w:hAnsi="Arial" w:cs="Arial"/>
                  <w:color w:val="0000FF" w:themeColor="hyperlink"/>
                  <w:u w:val="single"/>
                </w:rPr>
                <w:t>Student H&amp;S page</w:t>
              </w:r>
            </w:hyperlink>
            <w:r w:rsidRPr="00744879">
              <w:rPr>
                <w:rFonts w:ascii="Arial" w:hAnsi="Arial" w:cs="Arial"/>
                <w:szCs w:val="24"/>
              </w:rPr>
              <w:t xml:space="preserve">.  </w:t>
            </w:r>
          </w:p>
          <w:p w14:paraId="1412047E" w14:textId="2227074F" w:rsidR="00EB67DA" w:rsidRPr="0016681A" w:rsidRDefault="00E42F8C" w:rsidP="00404E0C">
            <w:pPr>
              <w:pStyle w:val="ListParagraph"/>
              <w:numPr>
                <w:ilvl w:val="0"/>
                <w:numId w:val="27"/>
              </w:numPr>
              <w:jc w:val="both"/>
              <w:rPr>
                <w:rFonts w:ascii="Arial" w:hAnsi="Arial" w:cs="Arial"/>
              </w:rPr>
            </w:pPr>
            <w:r>
              <w:rPr>
                <w:rFonts w:ascii="Arial" w:hAnsi="Arial" w:cs="Arial"/>
              </w:rPr>
              <w:t>Complete the Crisis24</w:t>
            </w:r>
            <w:r w:rsidR="00CE2267">
              <w:rPr>
                <w:rFonts w:ascii="Arial" w:hAnsi="Arial" w:cs="Arial"/>
              </w:rPr>
              <w:t xml:space="preserve"> </w:t>
            </w:r>
            <w:r>
              <w:rPr>
                <w:rFonts w:ascii="Arial" w:hAnsi="Arial" w:cs="Arial"/>
              </w:rPr>
              <w:t xml:space="preserve">Horizon </w:t>
            </w:r>
            <w:r w:rsidRPr="006349E7">
              <w:rPr>
                <w:rFonts w:ascii="Arial" w:hAnsi="Arial" w:cs="Arial"/>
                <w:bCs/>
                <w:color w:val="000000" w:themeColor="text1"/>
                <w:szCs w:val="24"/>
              </w:rPr>
              <w:t xml:space="preserve">– </w:t>
            </w:r>
            <w:r w:rsidRPr="00FD1652">
              <w:rPr>
                <w:rFonts w:ascii="Arial" w:hAnsi="Arial" w:cs="Arial"/>
              </w:rPr>
              <w:t>Personal Security Awareness Training</w:t>
            </w:r>
            <w:r>
              <w:rPr>
                <w:rFonts w:ascii="Arial" w:hAnsi="Arial" w:cs="Arial"/>
              </w:rPr>
              <w:t xml:space="preserve"> module</w:t>
            </w:r>
            <w:r w:rsidRPr="00FD1652">
              <w:rPr>
                <w:rFonts w:ascii="Arial" w:hAnsi="Arial" w:cs="Arial"/>
              </w:rPr>
              <w:t xml:space="preserve"> prior to travel</w:t>
            </w:r>
            <w:r w:rsidRPr="006349E7">
              <w:rPr>
                <w:rFonts w:ascii="Arial" w:hAnsi="Arial" w:cs="Arial"/>
                <w:bCs/>
                <w:color w:val="000000" w:themeColor="text1"/>
                <w:szCs w:val="24"/>
              </w:rPr>
              <w:t xml:space="preserve">. </w:t>
            </w:r>
            <w:r w:rsidR="00EB67DA" w:rsidRPr="0016681A">
              <w:rPr>
                <w:rFonts w:ascii="Arial" w:hAnsi="Arial" w:cs="Arial"/>
              </w:rPr>
              <w:t xml:space="preserve">(see </w:t>
            </w:r>
            <w:r w:rsidR="00AC4479">
              <w:rPr>
                <w:rFonts w:ascii="Arial" w:hAnsi="Arial" w:cs="Arial"/>
              </w:rPr>
              <w:t xml:space="preserve">International Travel </w:t>
            </w:r>
            <w:r w:rsidR="00E14A57">
              <w:rPr>
                <w:rFonts w:ascii="Arial" w:hAnsi="Arial" w:cs="Arial"/>
              </w:rPr>
              <w:t>Risk Assessment G</w:t>
            </w:r>
            <w:r w:rsidR="00EB67DA">
              <w:rPr>
                <w:rFonts w:ascii="Arial" w:hAnsi="Arial" w:cs="Arial"/>
              </w:rPr>
              <w:t>uidance</w:t>
            </w:r>
            <w:r w:rsidR="00EB67DA" w:rsidRPr="0016681A">
              <w:rPr>
                <w:rFonts w:ascii="Arial" w:hAnsi="Arial" w:cs="Arial"/>
              </w:rPr>
              <w:t>).</w:t>
            </w:r>
          </w:p>
        </w:tc>
        <w:tc>
          <w:tcPr>
            <w:tcW w:w="3827" w:type="dxa"/>
          </w:tcPr>
          <w:p w14:paraId="4168FA1C" w14:textId="77777777" w:rsidR="00EB67DA" w:rsidRPr="007F17C8" w:rsidRDefault="00EB67DA" w:rsidP="00740882">
            <w:pPr>
              <w:rPr>
                <w:rFonts w:ascii="Arial" w:hAnsi="Arial" w:cs="Arial"/>
              </w:rPr>
            </w:pPr>
          </w:p>
        </w:tc>
      </w:tr>
      <w:tr w:rsidR="00EB67DA" w14:paraId="192D9432" w14:textId="77777777" w:rsidTr="006E0415">
        <w:tc>
          <w:tcPr>
            <w:tcW w:w="3233" w:type="dxa"/>
            <w:vAlign w:val="center"/>
          </w:tcPr>
          <w:p w14:paraId="51A00B5B" w14:textId="25A8B5AD" w:rsidR="00101228" w:rsidRDefault="00EB67DA" w:rsidP="006E0415">
            <w:pPr>
              <w:rPr>
                <w:rFonts w:ascii="Arial" w:hAnsi="Arial" w:cs="Arial"/>
              </w:rPr>
            </w:pPr>
            <w:r w:rsidRPr="003C554B">
              <w:rPr>
                <w:rFonts w:ascii="Arial" w:hAnsi="Arial" w:cs="Arial"/>
                <w:b/>
                <w:bCs/>
              </w:rPr>
              <w:t>Extremes of weather</w:t>
            </w:r>
            <w:r>
              <w:rPr>
                <w:rFonts w:ascii="Arial" w:hAnsi="Arial" w:cs="Arial"/>
              </w:rPr>
              <w:t xml:space="preserve"> </w:t>
            </w:r>
          </w:p>
          <w:p w14:paraId="544E7D7F" w14:textId="77777777" w:rsidR="006E0415" w:rsidRDefault="006E0415" w:rsidP="006E0415">
            <w:pPr>
              <w:rPr>
                <w:rFonts w:ascii="Arial" w:hAnsi="Arial" w:cs="Arial"/>
              </w:rPr>
            </w:pPr>
          </w:p>
          <w:p w14:paraId="25414CF9" w14:textId="761ACA38" w:rsidR="00EB67DA" w:rsidRPr="007F17C8" w:rsidRDefault="00E14A57" w:rsidP="006E0415">
            <w:pPr>
              <w:rPr>
                <w:rFonts w:ascii="Arial" w:hAnsi="Arial" w:cs="Arial"/>
              </w:rPr>
            </w:pPr>
            <w:r>
              <w:rPr>
                <w:rFonts w:ascii="Arial" w:hAnsi="Arial" w:cs="Arial"/>
              </w:rPr>
              <w:t>S</w:t>
            </w:r>
            <w:r w:rsidR="00EB67DA">
              <w:rPr>
                <w:rFonts w:ascii="Arial" w:hAnsi="Arial" w:cs="Arial"/>
              </w:rPr>
              <w:t>torm season/ hurricanes/ to</w:t>
            </w:r>
            <w:r w:rsidR="00F62ED7">
              <w:rPr>
                <w:rFonts w:ascii="Arial" w:hAnsi="Arial" w:cs="Arial"/>
              </w:rPr>
              <w:t>r</w:t>
            </w:r>
            <w:r w:rsidR="00EB67DA">
              <w:rPr>
                <w:rFonts w:ascii="Arial" w:hAnsi="Arial" w:cs="Arial"/>
              </w:rPr>
              <w:t xml:space="preserve">nadoes/ </w:t>
            </w:r>
            <w:r>
              <w:rPr>
                <w:rFonts w:ascii="Arial" w:hAnsi="Arial" w:cs="Arial"/>
              </w:rPr>
              <w:t>v</w:t>
            </w:r>
            <w:r w:rsidR="00EB67DA">
              <w:rPr>
                <w:rFonts w:ascii="Arial" w:hAnsi="Arial" w:cs="Arial"/>
              </w:rPr>
              <w:t xml:space="preserve">olcanic activity/ </w:t>
            </w:r>
            <w:r>
              <w:rPr>
                <w:rFonts w:ascii="Arial" w:hAnsi="Arial" w:cs="Arial"/>
              </w:rPr>
              <w:t>s</w:t>
            </w:r>
            <w:r w:rsidR="00EB67DA">
              <w:rPr>
                <w:rFonts w:ascii="Arial" w:hAnsi="Arial" w:cs="Arial"/>
              </w:rPr>
              <w:t xml:space="preserve">eismic activity </w:t>
            </w:r>
          </w:p>
        </w:tc>
        <w:tc>
          <w:tcPr>
            <w:tcW w:w="8386" w:type="dxa"/>
          </w:tcPr>
          <w:p w14:paraId="3F16EDAA" w14:textId="7CCCB9F4" w:rsidR="00EB67DA" w:rsidRPr="00A452C7" w:rsidRDefault="00EB67DA" w:rsidP="00B8450F">
            <w:pPr>
              <w:pStyle w:val="ListParagraph"/>
              <w:numPr>
                <w:ilvl w:val="0"/>
                <w:numId w:val="29"/>
              </w:numPr>
              <w:jc w:val="both"/>
              <w:rPr>
                <w:rFonts w:ascii="Arial" w:hAnsi="Arial" w:cs="Arial"/>
              </w:rPr>
            </w:pPr>
            <w:r>
              <w:rPr>
                <w:rFonts w:ascii="Arial" w:hAnsi="Arial" w:cs="Arial"/>
              </w:rPr>
              <w:t>Country</w:t>
            </w:r>
            <w:r w:rsidR="00101228">
              <w:rPr>
                <w:rFonts w:ascii="Arial" w:hAnsi="Arial" w:cs="Arial"/>
              </w:rPr>
              <w:t>/</w:t>
            </w:r>
            <w:r w:rsidR="00E14A57">
              <w:rPr>
                <w:rFonts w:ascii="Arial" w:hAnsi="Arial" w:cs="Arial"/>
              </w:rPr>
              <w:t xml:space="preserve"> </w:t>
            </w:r>
            <w:r w:rsidR="00101228">
              <w:rPr>
                <w:rFonts w:ascii="Arial" w:hAnsi="Arial" w:cs="Arial"/>
              </w:rPr>
              <w:t>region</w:t>
            </w:r>
            <w:r>
              <w:rPr>
                <w:rFonts w:ascii="Arial" w:hAnsi="Arial" w:cs="Arial"/>
              </w:rPr>
              <w:t xml:space="preserve"> to be visited has a storm season</w:t>
            </w:r>
            <w:r w:rsidR="007A6B0A">
              <w:rPr>
                <w:rFonts w:ascii="Arial" w:hAnsi="Arial" w:cs="Arial"/>
              </w:rPr>
              <w:t xml:space="preserve">/ </w:t>
            </w:r>
            <w:r w:rsidR="00A452C7">
              <w:rPr>
                <w:rFonts w:ascii="Arial" w:hAnsi="Arial" w:cs="Arial"/>
              </w:rPr>
              <w:t xml:space="preserve">is </w:t>
            </w:r>
            <w:r w:rsidR="007A6B0A">
              <w:rPr>
                <w:rFonts w:ascii="Arial" w:hAnsi="Arial" w:cs="Arial"/>
              </w:rPr>
              <w:t>affected by volcanic activity/ has a history of seismic activity</w:t>
            </w:r>
            <w:r w:rsidR="00894B98">
              <w:rPr>
                <w:rFonts w:ascii="Arial" w:hAnsi="Arial" w:cs="Arial"/>
              </w:rPr>
              <w:t>. P</w:t>
            </w:r>
            <w:r>
              <w:rPr>
                <w:rFonts w:ascii="Arial" w:hAnsi="Arial" w:cs="Arial"/>
              </w:rPr>
              <w:t>lease provide details</w:t>
            </w:r>
            <w:r w:rsidR="00A452C7">
              <w:rPr>
                <w:rFonts w:ascii="Arial" w:hAnsi="Arial" w:cs="Arial"/>
              </w:rPr>
              <w:t xml:space="preserve"> in adjacent box</w:t>
            </w:r>
            <w:r w:rsidR="00894B98">
              <w:rPr>
                <w:rFonts w:ascii="Arial" w:hAnsi="Arial" w:cs="Arial"/>
              </w:rPr>
              <w:t>.</w:t>
            </w:r>
            <w:r>
              <w:rPr>
                <w:rFonts w:ascii="Arial" w:hAnsi="Arial" w:cs="Arial"/>
              </w:rPr>
              <w:t xml:space="preserve"> </w:t>
            </w:r>
          </w:p>
          <w:p w14:paraId="4B8C2E9C" w14:textId="2CF3BD57" w:rsidR="00EB67DA" w:rsidRPr="003C554B" w:rsidRDefault="00EB67DA" w:rsidP="00B8450F">
            <w:pPr>
              <w:pStyle w:val="ListParagraph"/>
              <w:numPr>
                <w:ilvl w:val="0"/>
                <w:numId w:val="29"/>
              </w:numPr>
              <w:jc w:val="both"/>
              <w:rPr>
                <w:rFonts w:ascii="Arial" w:hAnsi="Arial" w:cs="Arial"/>
              </w:rPr>
            </w:pPr>
            <w:r w:rsidRPr="00CE21EB">
              <w:rPr>
                <w:rFonts w:ascii="Arial" w:hAnsi="Arial" w:cs="Arial"/>
              </w:rPr>
              <w:t>Provide details of how you will keep up to date if travelling in storm season</w:t>
            </w:r>
            <w:r>
              <w:rPr>
                <w:rFonts w:ascii="Arial" w:hAnsi="Arial" w:cs="Arial"/>
              </w:rPr>
              <w:t xml:space="preserve"> and/or affected by volcanic or seismic activity.</w:t>
            </w:r>
          </w:p>
          <w:p w14:paraId="5532B403" w14:textId="71206F29" w:rsidR="00EB67DA" w:rsidRPr="00E05A19" w:rsidRDefault="00EB67DA" w:rsidP="00B8450F">
            <w:pPr>
              <w:pStyle w:val="ListParagraph"/>
              <w:numPr>
                <w:ilvl w:val="0"/>
                <w:numId w:val="29"/>
              </w:numPr>
              <w:jc w:val="both"/>
              <w:rPr>
                <w:rFonts w:ascii="Arial" w:hAnsi="Arial" w:cs="Arial"/>
              </w:rPr>
            </w:pPr>
            <w:r>
              <w:rPr>
                <w:rFonts w:ascii="Arial" w:hAnsi="Arial" w:cs="Arial"/>
              </w:rPr>
              <w:t xml:space="preserve">Download </w:t>
            </w:r>
            <w:proofErr w:type="spellStart"/>
            <w:r>
              <w:rPr>
                <w:rFonts w:ascii="Arial" w:hAnsi="Arial" w:cs="Arial"/>
              </w:rPr>
              <w:t>SafeZone</w:t>
            </w:r>
            <w:proofErr w:type="spellEnd"/>
            <w:r w:rsidR="009C3B0E">
              <w:rPr>
                <w:rFonts w:ascii="Arial" w:hAnsi="Arial" w:cs="Arial"/>
              </w:rPr>
              <w:t xml:space="preserve"> and</w:t>
            </w:r>
            <w:r w:rsidR="006E6615">
              <w:rPr>
                <w:rFonts w:ascii="Arial" w:hAnsi="Arial" w:cs="Arial"/>
              </w:rPr>
              <w:t xml:space="preserve"> Crisis24</w:t>
            </w:r>
            <w:r w:rsidR="00A75492">
              <w:rPr>
                <w:rFonts w:ascii="Arial" w:hAnsi="Arial" w:cs="Arial"/>
              </w:rPr>
              <w:t xml:space="preserve"> </w:t>
            </w:r>
            <w:r w:rsidR="006E6615">
              <w:rPr>
                <w:rFonts w:ascii="Arial" w:hAnsi="Arial" w:cs="Arial"/>
              </w:rPr>
              <w:t>Horizon</w:t>
            </w:r>
            <w:r w:rsidR="00E14A57">
              <w:rPr>
                <w:rFonts w:ascii="Arial" w:hAnsi="Arial" w:cs="Arial"/>
              </w:rPr>
              <w:t xml:space="preserve"> </w:t>
            </w:r>
            <w:r w:rsidR="006E6615">
              <w:rPr>
                <w:rFonts w:ascii="Arial" w:hAnsi="Arial" w:cs="Arial"/>
              </w:rPr>
              <w:t>app</w:t>
            </w:r>
            <w:r w:rsidR="00894B98">
              <w:rPr>
                <w:rFonts w:ascii="Arial" w:hAnsi="Arial" w:cs="Arial"/>
              </w:rPr>
              <w:t>.</w:t>
            </w:r>
            <w:r>
              <w:rPr>
                <w:rFonts w:ascii="Arial" w:hAnsi="Arial" w:cs="Arial"/>
              </w:rPr>
              <w:t xml:space="preserve"> </w:t>
            </w:r>
          </w:p>
        </w:tc>
        <w:tc>
          <w:tcPr>
            <w:tcW w:w="3827" w:type="dxa"/>
          </w:tcPr>
          <w:p w14:paraId="5AC380B5" w14:textId="77777777" w:rsidR="00EB67DA" w:rsidRPr="007F17C8" w:rsidRDefault="00EB67DA" w:rsidP="00740882">
            <w:pPr>
              <w:rPr>
                <w:rFonts w:ascii="Arial" w:hAnsi="Arial" w:cs="Arial"/>
              </w:rPr>
            </w:pPr>
          </w:p>
        </w:tc>
      </w:tr>
      <w:tr w:rsidR="00EB67DA" w14:paraId="3D278A93" w14:textId="77777777" w:rsidTr="006E0415">
        <w:tc>
          <w:tcPr>
            <w:tcW w:w="3233" w:type="dxa"/>
            <w:vAlign w:val="center"/>
          </w:tcPr>
          <w:p w14:paraId="20580E97" w14:textId="2FFD4396" w:rsidR="00EB67DA" w:rsidRPr="00101228" w:rsidRDefault="00EB67DA" w:rsidP="006E0415">
            <w:pPr>
              <w:rPr>
                <w:rFonts w:ascii="Arial" w:hAnsi="Arial" w:cs="Arial"/>
                <w:b/>
                <w:bCs/>
                <w:szCs w:val="24"/>
              </w:rPr>
            </w:pPr>
            <w:r w:rsidRPr="00101228">
              <w:rPr>
                <w:rFonts w:ascii="Arial" w:hAnsi="Arial" w:cs="Arial"/>
                <w:b/>
                <w:bCs/>
                <w:szCs w:val="24"/>
              </w:rPr>
              <w:t xml:space="preserve">Air Pollution </w:t>
            </w:r>
          </w:p>
        </w:tc>
        <w:tc>
          <w:tcPr>
            <w:tcW w:w="8386" w:type="dxa"/>
          </w:tcPr>
          <w:p w14:paraId="6384C5AA" w14:textId="6C95CD4E" w:rsidR="00EB67DA" w:rsidRPr="00896BC0" w:rsidRDefault="00EB67DA" w:rsidP="00B8450F">
            <w:pPr>
              <w:pStyle w:val="ListParagraph"/>
              <w:numPr>
                <w:ilvl w:val="0"/>
                <w:numId w:val="33"/>
              </w:numPr>
              <w:jc w:val="both"/>
              <w:rPr>
                <w:rFonts w:ascii="Arial" w:hAnsi="Arial" w:cs="Arial"/>
              </w:rPr>
            </w:pPr>
            <w:r w:rsidRPr="00896BC0">
              <w:rPr>
                <w:rFonts w:ascii="Arial" w:hAnsi="Arial" w:cs="Arial"/>
              </w:rPr>
              <w:t>If you</w:t>
            </w:r>
            <w:r w:rsidR="000B79B3">
              <w:rPr>
                <w:rFonts w:ascii="Arial" w:hAnsi="Arial" w:cs="Arial"/>
              </w:rPr>
              <w:t xml:space="preserve"> or any travel</w:t>
            </w:r>
            <w:r w:rsidR="00ED438C">
              <w:rPr>
                <w:rFonts w:ascii="Arial" w:hAnsi="Arial" w:cs="Arial"/>
              </w:rPr>
              <w:t>l</w:t>
            </w:r>
            <w:r w:rsidR="000B79B3">
              <w:rPr>
                <w:rFonts w:ascii="Arial" w:hAnsi="Arial" w:cs="Arial"/>
              </w:rPr>
              <w:t xml:space="preserve">er </w:t>
            </w:r>
            <w:r w:rsidRPr="00896BC0">
              <w:rPr>
                <w:rFonts w:ascii="Arial" w:hAnsi="Arial" w:cs="Arial"/>
              </w:rPr>
              <w:t>have any pre-existing conditions</w:t>
            </w:r>
            <w:r w:rsidR="00843F24">
              <w:rPr>
                <w:rFonts w:ascii="Arial" w:hAnsi="Arial" w:cs="Arial"/>
              </w:rPr>
              <w:t xml:space="preserve"> </w:t>
            </w:r>
            <w:r w:rsidR="00F82A00" w:rsidRPr="00F82A00">
              <w:rPr>
                <w:rFonts w:ascii="Arial" w:hAnsi="Arial" w:cs="Arial"/>
              </w:rPr>
              <w:t xml:space="preserve">that could be affected by air pollution speak to health care </w:t>
            </w:r>
            <w:r w:rsidR="00B027A7" w:rsidRPr="00F82A00">
              <w:rPr>
                <w:rFonts w:ascii="Arial" w:hAnsi="Arial" w:cs="Arial"/>
              </w:rPr>
              <w:t>practitioner</w:t>
            </w:r>
            <w:r w:rsidR="00F82A00" w:rsidRPr="00F82A00">
              <w:rPr>
                <w:rFonts w:ascii="Arial" w:hAnsi="Arial" w:cs="Arial"/>
              </w:rPr>
              <w:t xml:space="preserve"> before travelling</w:t>
            </w:r>
            <w:r w:rsidR="00DF0266">
              <w:rPr>
                <w:rFonts w:ascii="Arial" w:hAnsi="Arial" w:cs="Arial"/>
              </w:rPr>
              <w:t xml:space="preserve">. </w:t>
            </w:r>
            <w:r w:rsidR="00DF6642">
              <w:rPr>
                <w:rFonts w:ascii="Arial" w:hAnsi="Arial" w:cs="Arial"/>
              </w:rPr>
              <w:t>Please provide d</w:t>
            </w:r>
            <w:r w:rsidR="00F82A00" w:rsidRPr="00F82A00">
              <w:rPr>
                <w:rFonts w:ascii="Arial" w:hAnsi="Arial" w:cs="Arial"/>
              </w:rPr>
              <w:t>etail</w:t>
            </w:r>
            <w:r w:rsidR="00DF6642">
              <w:rPr>
                <w:rFonts w:ascii="Arial" w:hAnsi="Arial" w:cs="Arial"/>
              </w:rPr>
              <w:t>s of</w:t>
            </w:r>
            <w:r w:rsidR="00F82A00" w:rsidRPr="00F82A00">
              <w:rPr>
                <w:rFonts w:ascii="Arial" w:hAnsi="Arial" w:cs="Arial"/>
              </w:rPr>
              <w:t xml:space="preserve"> precautions to be taken</w:t>
            </w:r>
            <w:r w:rsidR="00177CEA">
              <w:rPr>
                <w:rFonts w:ascii="Arial" w:hAnsi="Arial" w:cs="Arial"/>
              </w:rPr>
              <w:t xml:space="preserve"> in adjacent box</w:t>
            </w:r>
            <w:r w:rsidR="00894B98">
              <w:rPr>
                <w:rFonts w:ascii="Arial" w:hAnsi="Arial" w:cs="Arial"/>
              </w:rPr>
              <w:t>.</w:t>
            </w:r>
          </w:p>
          <w:p w14:paraId="5EC16FFB" w14:textId="27314917" w:rsidR="00EB67DA" w:rsidRPr="00896BC0" w:rsidRDefault="00EB67DA" w:rsidP="00B8450F">
            <w:pPr>
              <w:pStyle w:val="ListParagraph"/>
              <w:numPr>
                <w:ilvl w:val="0"/>
                <w:numId w:val="33"/>
              </w:numPr>
              <w:jc w:val="both"/>
              <w:rPr>
                <w:rFonts w:ascii="Arial" w:hAnsi="Arial" w:cs="Arial"/>
              </w:rPr>
            </w:pPr>
            <w:r w:rsidRPr="00896BC0">
              <w:rPr>
                <w:rFonts w:ascii="Arial" w:hAnsi="Arial" w:cs="Arial"/>
              </w:rPr>
              <w:t>Monitor local advice</w:t>
            </w:r>
            <w:r w:rsidR="00894B98">
              <w:rPr>
                <w:rFonts w:ascii="Arial" w:hAnsi="Arial" w:cs="Arial"/>
              </w:rPr>
              <w:t>.</w:t>
            </w:r>
            <w:r w:rsidRPr="00896BC0">
              <w:rPr>
                <w:rFonts w:ascii="Arial" w:hAnsi="Arial" w:cs="Arial"/>
              </w:rPr>
              <w:t xml:space="preserve"> </w:t>
            </w:r>
          </w:p>
          <w:p w14:paraId="6D3487DA" w14:textId="750FA35B" w:rsidR="00EB67DA" w:rsidRPr="00896BC0" w:rsidRDefault="00EB67DA" w:rsidP="00C80934">
            <w:pPr>
              <w:pStyle w:val="ListParagraph"/>
              <w:numPr>
                <w:ilvl w:val="0"/>
                <w:numId w:val="33"/>
              </w:numPr>
              <w:rPr>
                <w:rFonts w:ascii="Arial" w:hAnsi="Arial" w:cs="Arial"/>
              </w:rPr>
            </w:pPr>
            <w:r w:rsidRPr="00896BC0">
              <w:rPr>
                <w:rFonts w:ascii="Arial" w:hAnsi="Arial" w:cs="Arial"/>
              </w:rPr>
              <w:t xml:space="preserve">Stay up to date </w:t>
            </w:r>
            <w:r w:rsidR="00A52E88">
              <w:rPr>
                <w:rFonts w:ascii="Arial" w:hAnsi="Arial" w:cs="Arial"/>
              </w:rPr>
              <w:t xml:space="preserve">using </w:t>
            </w:r>
            <w:r w:rsidR="00C439E9">
              <w:rPr>
                <w:rFonts w:ascii="Arial" w:hAnsi="Arial" w:cs="Arial"/>
              </w:rPr>
              <w:t>R</w:t>
            </w:r>
            <w:r w:rsidRPr="00896BC0">
              <w:rPr>
                <w:rFonts w:ascii="Arial" w:hAnsi="Arial" w:cs="Arial"/>
              </w:rPr>
              <w:t>eal-time Air Quality Index Visual Map</w:t>
            </w:r>
            <w:r w:rsidR="00894B98">
              <w:rPr>
                <w:rFonts w:ascii="Arial" w:hAnsi="Arial" w:cs="Arial"/>
              </w:rPr>
              <w:t>:</w:t>
            </w:r>
            <w:r w:rsidRPr="00896BC0">
              <w:rPr>
                <w:rFonts w:ascii="Arial" w:hAnsi="Arial" w:cs="Arial"/>
              </w:rPr>
              <w:t xml:space="preserve"> </w:t>
            </w:r>
            <w:hyperlink r:id="rId23" w:history="1">
              <w:r w:rsidRPr="003B0236">
                <w:rPr>
                  <w:rStyle w:val="Hyperlink"/>
                  <w:rFonts w:ascii="Arial" w:hAnsi="Arial" w:cs="Arial"/>
                </w:rPr>
                <w:t>http://aqicn.org/map/world/</w:t>
              </w:r>
            </w:hyperlink>
            <w:r>
              <w:rPr>
                <w:rFonts w:ascii="Arial" w:hAnsi="Arial" w:cs="Arial"/>
              </w:rPr>
              <w:t xml:space="preserve"> </w:t>
            </w:r>
            <w:r w:rsidRPr="00896BC0">
              <w:rPr>
                <w:rFonts w:ascii="Arial" w:hAnsi="Arial" w:cs="Arial"/>
              </w:rPr>
              <w:t xml:space="preserve"> </w:t>
            </w:r>
          </w:p>
        </w:tc>
        <w:tc>
          <w:tcPr>
            <w:tcW w:w="3827" w:type="dxa"/>
          </w:tcPr>
          <w:p w14:paraId="7F92C89F" w14:textId="77777777" w:rsidR="00EB67DA" w:rsidRPr="007F17C8" w:rsidRDefault="00EB67DA" w:rsidP="00740882">
            <w:pPr>
              <w:rPr>
                <w:rFonts w:ascii="Arial" w:hAnsi="Arial" w:cs="Arial"/>
              </w:rPr>
            </w:pPr>
          </w:p>
        </w:tc>
      </w:tr>
      <w:tr w:rsidR="00EB67DA" w14:paraId="20D62D08" w14:textId="77777777" w:rsidTr="006E0415">
        <w:tc>
          <w:tcPr>
            <w:tcW w:w="3233" w:type="dxa"/>
            <w:vAlign w:val="center"/>
          </w:tcPr>
          <w:p w14:paraId="43FD4A30" w14:textId="48524EE3" w:rsidR="00EB67DA" w:rsidRDefault="009E2C24" w:rsidP="006E0415">
            <w:pPr>
              <w:rPr>
                <w:rFonts w:ascii="Arial" w:hAnsi="Arial" w:cs="Arial"/>
                <w:b/>
                <w:bCs/>
              </w:rPr>
            </w:pPr>
            <w:r w:rsidRPr="00101228">
              <w:rPr>
                <w:rFonts w:ascii="Arial" w:hAnsi="Arial" w:cs="Arial"/>
                <w:b/>
                <w:bCs/>
              </w:rPr>
              <w:t xml:space="preserve">Transport </w:t>
            </w:r>
          </w:p>
          <w:p w14:paraId="2984563E" w14:textId="77777777" w:rsidR="00CD64B1" w:rsidRDefault="00CD64B1" w:rsidP="006E0415">
            <w:pPr>
              <w:rPr>
                <w:rFonts w:ascii="Arial" w:hAnsi="Arial" w:cs="Arial"/>
                <w:szCs w:val="24"/>
              </w:rPr>
            </w:pPr>
          </w:p>
          <w:p w14:paraId="7A79F5FB" w14:textId="686C504C" w:rsidR="00EF3DC8" w:rsidRPr="007F17C8" w:rsidRDefault="00376153" w:rsidP="006E0415">
            <w:pPr>
              <w:rPr>
                <w:rFonts w:ascii="Arial" w:hAnsi="Arial" w:cs="Arial"/>
              </w:rPr>
            </w:pPr>
            <w:r>
              <w:rPr>
                <w:rFonts w:ascii="Arial" w:hAnsi="Arial" w:cs="Arial"/>
                <w:szCs w:val="24"/>
              </w:rPr>
              <w:t xml:space="preserve">On </w:t>
            </w:r>
            <w:r w:rsidR="00CD64B1">
              <w:rPr>
                <w:rFonts w:ascii="Arial" w:hAnsi="Arial" w:cs="Arial"/>
                <w:szCs w:val="24"/>
              </w:rPr>
              <w:t xml:space="preserve">Land, </w:t>
            </w:r>
            <w:r w:rsidR="00FC7164">
              <w:rPr>
                <w:rFonts w:ascii="Arial" w:hAnsi="Arial" w:cs="Arial"/>
                <w:szCs w:val="24"/>
              </w:rPr>
              <w:t>Sea,</w:t>
            </w:r>
            <w:r w:rsidR="00CD64B1">
              <w:rPr>
                <w:rFonts w:ascii="Arial" w:hAnsi="Arial" w:cs="Arial"/>
                <w:szCs w:val="24"/>
              </w:rPr>
              <w:t xml:space="preserve"> and Air </w:t>
            </w:r>
          </w:p>
        </w:tc>
        <w:tc>
          <w:tcPr>
            <w:tcW w:w="8386" w:type="dxa"/>
          </w:tcPr>
          <w:p w14:paraId="0E295788" w14:textId="05E161ED" w:rsidR="004C062E" w:rsidRDefault="00DA33EB" w:rsidP="00B8450F">
            <w:pPr>
              <w:pStyle w:val="ListParagraph"/>
              <w:numPr>
                <w:ilvl w:val="0"/>
                <w:numId w:val="34"/>
              </w:numPr>
              <w:jc w:val="both"/>
              <w:rPr>
                <w:rFonts w:ascii="Arial" w:hAnsi="Arial" w:cs="Arial"/>
              </w:rPr>
            </w:pPr>
            <w:r w:rsidRPr="00DA33EB">
              <w:rPr>
                <w:rFonts w:ascii="Arial" w:hAnsi="Arial" w:cs="Arial"/>
              </w:rPr>
              <w:t xml:space="preserve">Plan journey carefully </w:t>
            </w:r>
            <w:r w:rsidR="00FC7164" w:rsidRPr="00DA33EB">
              <w:rPr>
                <w:rFonts w:ascii="Arial" w:hAnsi="Arial" w:cs="Arial"/>
              </w:rPr>
              <w:t>e.g.,</w:t>
            </w:r>
            <w:r w:rsidRPr="00DA33EB">
              <w:rPr>
                <w:rFonts w:ascii="Arial" w:hAnsi="Arial" w:cs="Arial"/>
              </w:rPr>
              <w:t xml:space="preserve"> times of travel and transfers to destination</w:t>
            </w:r>
            <w:r w:rsidR="00C140A2">
              <w:rPr>
                <w:rFonts w:ascii="Arial" w:hAnsi="Arial" w:cs="Arial"/>
              </w:rPr>
              <w:t>,</w:t>
            </w:r>
            <w:r w:rsidRPr="00DA33EB">
              <w:rPr>
                <w:rFonts w:ascii="Arial" w:hAnsi="Arial" w:cs="Arial"/>
              </w:rPr>
              <w:t xml:space="preserve"> accommodation</w:t>
            </w:r>
            <w:r>
              <w:rPr>
                <w:rFonts w:ascii="Arial" w:hAnsi="Arial" w:cs="Arial"/>
              </w:rPr>
              <w:t>, car parking</w:t>
            </w:r>
            <w:r w:rsidR="00DF0266">
              <w:rPr>
                <w:rFonts w:ascii="Arial" w:hAnsi="Arial" w:cs="Arial"/>
              </w:rPr>
              <w:t>,</w:t>
            </w:r>
            <w:r>
              <w:rPr>
                <w:rFonts w:ascii="Arial" w:hAnsi="Arial" w:cs="Arial"/>
              </w:rPr>
              <w:t xml:space="preserve"> </w:t>
            </w:r>
            <w:r w:rsidR="00FC7164">
              <w:rPr>
                <w:rFonts w:ascii="Arial" w:hAnsi="Arial" w:cs="Arial"/>
              </w:rPr>
              <w:t>etc.</w:t>
            </w:r>
          </w:p>
          <w:p w14:paraId="1487383A" w14:textId="40C46230" w:rsidR="0094569A" w:rsidRPr="0094569A" w:rsidRDefault="0094569A" w:rsidP="00B8450F">
            <w:pPr>
              <w:pStyle w:val="ListParagraph"/>
              <w:numPr>
                <w:ilvl w:val="0"/>
                <w:numId w:val="34"/>
              </w:numPr>
              <w:rPr>
                <w:rFonts w:ascii="Arial" w:hAnsi="Arial" w:cs="Arial"/>
              </w:rPr>
            </w:pPr>
            <w:r w:rsidRPr="0094569A">
              <w:rPr>
                <w:rFonts w:ascii="Arial" w:hAnsi="Arial" w:cs="Arial"/>
              </w:rPr>
              <w:t>Use licensed taxis only/ use a taxi rank</w:t>
            </w:r>
            <w:r w:rsidR="00894B98">
              <w:rPr>
                <w:rFonts w:ascii="Arial" w:hAnsi="Arial" w:cs="Arial"/>
              </w:rPr>
              <w:t>:</w:t>
            </w:r>
            <w:r w:rsidR="007779E8">
              <w:t xml:space="preserve"> </w:t>
            </w:r>
            <w:hyperlink r:id="rId24" w:history="1">
              <w:r w:rsidR="007779E8" w:rsidRPr="001F5683">
                <w:rPr>
                  <w:rStyle w:val="Hyperlink"/>
                  <w:rFonts w:ascii="Arial" w:hAnsi="Arial" w:cs="Arial"/>
                </w:rPr>
                <w:t>http://www.personalsafetyadvice.co.uk/travelling-safety-advice-taxi-alone.html</w:t>
              </w:r>
            </w:hyperlink>
            <w:r w:rsidR="007779E8">
              <w:rPr>
                <w:rStyle w:val="Hyperlink"/>
                <w:rFonts w:ascii="Arial" w:hAnsi="Arial" w:cs="Arial"/>
              </w:rPr>
              <w:t xml:space="preserve"> </w:t>
            </w:r>
          </w:p>
          <w:p w14:paraId="7E498D18" w14:textId="3B2832CA" w:rsidR="00DA33EB" w:rsidRPr="00DA33EB" w:rsidRDefault="0094569A" w:rsidP="00B8450F">
            <w:pPr>
              <w:pStyle w:val="ListParagraph"/>
              <w:numPr>
                <w:ilvl w:val="0"/>
                <w:numId w:val="34"/>
              </w:numPr>
              <w:jc w:val="both"/>
              <w:rPr>
                <w:rFonts w:ascii="Arial" w:hAnsi="Arial" w:cs="Arial"/>
              </w:rPr>
            </w:pPr>
            <w:r w:rsidRPr="00A751D7">
              <w:rPr>
                <w:rFonts w:ascii="Arial" w:hAnsi="Arial" w:cs="Arial"/>
                <w:szCs w:val="24"/>
              </w:rPr>
              <w:t>Use reputable companies - National, Local bus service. Note emergency exits on coach/</w:t>
            </w:r>
            <w:r w:rsidR="00360FE1">
              <w:rPr>
                <w:rFonts w:ascii="Arial" w:hAnsi="Arial" w:cs="Arial"/>
                <w:szCs w:val="24"/>
              </w:rPr>
              <w:t xml:space="preserve"> </w:t>
            </w:r>
            <w:r w:rsidRPr="00A751D7">
              <w:rPr>
                <w:rFonts w:ascii="Arial" w:hAnsi="Arial" w:cs="Arial"/>
                <w:szCs w:val="24"/>
              </w:rPr>
              <w:t>bus.</w:t>
            </w:r>
          </w:p>
          <w:p w14:paraId="33DEA282" w14:textId="226FF353" w:rsidR="004C062E" w:rsidRPr="00101228" w:rsidRDefault="00EB67DA" w:rsidP="00B8450F">
            <w:pPr>
              <w:pStyle w:val="ListParagraph"/>
              <w:numPr>
                <w:ilvl w:val="0"/>
                <w:numId w:val="34"/>
              </w:numPr>
              <w:jc w:val="both"/>
              <w:rPr>
                <w:rFonts w:ascii="Arial" w:hAnsi="Arial" w:cs="Arial"/>
              </w:rPr>
            </w:pPr>
            <w:r w:rsidRPr="00A36F7D">
              <w:rPr>
                <w:rFonts w:ascii="Arial" w:hAnsi="Arial" w:cs="Arial"/>
              </w:rPr>
              <w:lastRenderedPageBreak/>
              <w:t xml:space="preserve">Observe all safety procedures </w:t>
            </w:r>
            <w:r w:rsidR="00140FC8">
              <w:rPr>
                <w:rFonts w:ascii="Arial" w:hAnsi="Arial" w:cs="Arial"/>
              </w:rPr>
              <w:t>and</w:t>
            </w:r>
            <w:r w:rsidRPr="00A36F7D">
              <w:rPr>
                <w:rFonts w:ascii="Arial" w:hAnsi="Arial" w:cs="Arial"/>
              </w:rPr>
              <w:t xml:space="preserve"> notices. </w:t>
            </w:r>
          </w:p>
        </w:tc>
        <w:tc>
          <w:tcPr>
            <w:tcW w:w="3827" w:type="dxa"/>
          </w:tcPr>
          <w:p w14:paraId="43DA17F7" w14:textId="77777777" w:rsidR="00EB67DA" w:rsidRPr="007F17C8" w:rsidRDefault="00EB67DA" w:rsidP="00740882">
            <w:pPr>
              <w:rPr>
                <w:rFonts w:ascii="Arial" w:hAnsi="Arial" w:cs="Arial"/>
              </w:rPr>
            </w:pPr>
          </w:p>
        </w:tc>
      </w:tr>
      <w:tr w:rsidR="00EB67DA" w14:paraId="0BC30C7D" w14:textId="77777777" w:rsidTr="006E0415">
        <w:tc>
          <w:tcPr>
            <w:tcW w:w="3233" w:type="dxa"/>
            <w:vAlign w:val="center"/>
          </w:tcPr>
          <w:p w14:paraId="4419CA52" w14:textId="49F761DC" w:rsidR="00EB67DA" w:rsidRDefault="000F67BD" w:rsidP="006E0415">
            <w:pPr>
              <w:rPr>
                <w:rFonts w:ascii="Arial" w:hAnsi="Arial" w:cs="Arial"/>
              </w:rPr>
            </w:pPr>
            <w:r>
              <w:rPr>
                <w:rFonts w:ascii="Arial" w:eastAsia="SimSun" w:hAnsi="Arial" w:cs="Arial"/>
                <w:b/>
                <w:bCs/>
                <w:szCs w:val="24"/>
                <w:lang w:eastAsia="zh-CN"/>
              </w:rPr>
              <w:t xml:space="preserve">Driving/ </w:t>
            </w:r>
            <w:r w:rsidR="0022311F">
              <w:rPr>
                <w:rFonts w:ascii="Arial" w:eastAsia="SimSun" w:hAnsi="Arial" w:cs="Arial"/>
                <w:b/>
                <w:bCs/>
                <w:szCs w:val="24"/>
                <w:lang w:eastAsia="zh-CN"/>
              </w:rPr>
              <w:t>h</w:t>
            </w:r>
            <w:r w:rsidR="00921411" w:rsidRPr="00E05A19">
              <w:rPr>
                <w:rFonts w:ascii="Arial" w:eastAsia="SimSun" w:hAnsi="Arial" w:cs="Arial"/>
                <w:b/>
                <w:bCs/>
                <w:szCs w:val="24"/>
                <w:lang w:eastAsia="zh-CN"/>
              </w:rPr>
              <w:t xml:space="preserve">iring </w:t>
            </w:r>
            <w:r w:rsidR="00625B1C">
              <w:rPr>
                <w:rFonts w:ascii="Arial" w:eastAsia="SimSun" w:hAnsi="Arial" w:cs="Arial"/>
                <w:b/>
                <w:bCs/>
                <w:szCs w:val="24"/>
                <w:lang w:eastAsia="zh-CN"/>
              </w:rPr>
              <w:t>modes of transport</w:t>
            </w:r>
            <w:r w:rsidR="00EB67DA">
              <w:rPr>
                <w:rFonts w:ascii="Arial" w:eastAsia="SimSun" w:hAnsi="Arial" w:cs="Arial"/>
                <w:szCs w:val="24"/>
                <w:lang w:eastAsia="zh-CN"/>
              </w:rPr>
              <w:t xml:space="preserve"> </w:t>
            </w:r>
          </w:p>
        </w:tc>
        <w:tc>
          <w:tcPr>
            <w:tcW w:w="8386" w:type="dxa"/>
          </w:tcPr>
          <w:p w14:paraId="00B95231" w14:textId="337572B0" w:rsidR="002A7FDE" w:rsidRPr="00213011" w:rsidRDefault="002A7FDE" w:rsidP="00B8450F">
            <w:pPr>
              <w:pStyle w:val="ListParagraph"/>
              <w:widowControl/>
              <w:numPr>
                <w:ilvl w:val="0"/>
                <w:numId w:val="14"/>
              </w:numPr>
              <w:jc w:val="both"/>
              <w:rPr>
                <w:rFonts w:ascii="Arial" w:eastAsia="SimSun" w:hAnsi="Arial" w:cs="Arial"/>
                <w:szCs w:val="24"/>
                <w:lang w:eastAsia="zh-CN"/>
              </w:rPr>
            </w:pPr>
            <w:r w:rsidRPr="00213011">
              <w:rPr>
                <w:rFonts w:ascii="Arial" w:eastAsia="SimSun" w:hAnsi="Arial" w:cs="Arial"/>
                <w:szCs w:val="24"/>
                <w:lang w:eastAsia="zh-CN"/>
              </w:rPr>
              <w:t>Ensure your licence permits you to drive</w:t>
            </w:r>
            <w:r>
              <w:rPr>
                <w:rFonts w:ascii="Arial" w:eastAsia="SimSun" w:hAnsi="Arial" w:cs="Arial"/>
                <w:szCs w:val="24"/>
                <w:lang w:eastAsia="zh-CN"/>
              </w:rPr>
              <w:t>/</w:t>
            </w:r>
            <w:r w:rsidR="00894B98">
              <w:rPr>
                <w:rFonts w:ascii="Arial" w:eastAsia="SimSun" w:hAnsi="Arial" w:cs="Arial"/>
                <w:szCs w:val="24"/>
                <w:lang w:eastAsia="zh-CN"/>
              </w:rPr>
              <w:t xml:space="preserve"> </w:t>
            </w:r>
            <w:r>
              <w:rPr>
                <w:rFonts w:ascii="Arial" w:eastAsia="SimSun" w:hAnsi="Arial" w:cs="Arial"/>
                <w:szCs w:val="24"/>
                <w:lang w:eastAsia="zh-CN"/>
              </w:rPr>
              <w:t>operate</w:t>
            </w:r>
            <w:r w:rsidRPr="00213011">
              <w:rPr>
                <w:rFonts w:ascii="Arial" w:eastAsia="SimSun" w:hAnsi="Arial" w:cs="Arial"/>
                <w:szCs w:val="24"/>
                <w:lang w:eastAsia="zh-CN"/>
              </w:rPr>
              <w:t xml:space="preserve"> the </w:t>
            </w:r>
            <w:r>
              <w:rPr>
                <w:rFonts w:ascii="Arial" w:eastAsia="SimSun" w:hAnsi="Arial" w:cs="Arial"/>
                <w:szCs w:val="24"/>
                <w:lang w:eastAsia="zh-CN"/>
              </w:rPr>
              <w:t xml:space="preserve">class of </w:t>
            </w:r>
            <w:r w:rsidRPr="00213011">
              <w:rPr>
                <w:rFonts w:ascii="Arial" w:eastAsia="SimSun" w:hAnsi="Arial" w:cs="Arial"/>
                <w:szCs w:val="24"/>
                <w:lang w:eastAsia="zh-CN"/>
              </w:rPr>
              <w:t>vehicle</w:t>
            </w:r>
            <w:r>
              <w:rPr>
                <w:rFonts w:ascii="Arial" w:eastAsia="SimSun" w:hAnsi="Arial" w:cs="Arial"/>
                <w:szCs w:val="24"/>
                <w:lang w:eastAsia="zh-CN"/>
              </w:rPr>
              <w:t xml:space="preserve"> being used</w:t>
            </w:r>
            <w:r w:rsidRPr="00213011">
              <w:rPr>
                <w:rFonts w:ascii="Arial" w:eastAsia="SimSun" w:hAnsi="Arial" w:cs="Arial"/>
                <w:szCs w:val="24"/>
                <w:lang w:eastAsia="zh-CN"/>
              </w:rPr>
              <w:t>.</w:t>
            </w:r>
          </w:p>
          <w:p w14:paraId="6092C83D" w14:textId="2D5DA1CC" w:rsidR="002A7FDE" w:rsidRDefault="002A7FDE" w:rsidP="00B8450F">
            <w:pPr>
              <w:pStyle w:val="ListParagraph"/>
              <w:numPr>
                <w:ilvl w:val="1"/>
                <w:numId w:val="28"/>
              </w:numPr>
              <w:jc w:val="both"/>
              <w:rPr>
                <w:rFonts w:ascii="Arial" w:hAnsi="Arial" w:cs="Arial"/>
              </w:rPr>
            </w:pPr>
            <w:r w:rsidRPr="009F63F4">
              <w:rPr>
                <w:rFonts w:ascii="Arial" w:eastAsia="SimSun" w:hAnsi="Arial" w:cs="Arial"/>
                <w:szCs w:val="24"/>
                <w:lang w:eastAsia="zh-CN"/>
              </w:rPr>
              <w:t>Ensure you have adequate insurance</w:t>
            </w:r>
            <w:r>
              <w:rPr>
                <w:rFonts w:ascii="Arial" w:eastAsia="SimSun" w:hAnsi="Arial" w:cs="Arial"/>
                <w:szCs w:val="24"/>
                <w:lang w:eastAsia="zh-CN"/>
              </w:rPr>
              <w:t xml:space="preserve">, </w:t>
            </w:r>
            <w:r w:rsidR="00FC7164" w:rsidRPr="00B6594A">
              <w:rPr>
                <w:rFonts w:ascii="Arial" w:hAnsi="Arial" w:cs="Arial"/>
              </w:rPr>
              <w:t>if</w:t>
            </w:r>
            <w:r w:rsidRPr="00B6594A">
              <w:rPr>
                <w:rFonts w:ascii="Arial" w:hAnsi="Arial" w:cs="Arial"/>
              </w:rPr>
              <w:t xml:space="preserve"> driving a privately-owned vehicle, the driver must have valid insurance for business use, and ensure that the vehicle has valid road tax and MOT certificate where applicable</w:t>
            </w:r>
            <w:r w:rsidR="00894B98">
              <w:rPr>
                <w:rFonts w:ascii="Arial" w:hAnsi="Arial" w:cs="Arial"/>
              </w:rPr>
              <w:t>.</w:t>
            </w:r>
          </w:p>
          <w:p w14:paraId="06F04F24" w14:textId="1B548178" w:rsidR="00653142" w:rsidRPr="002A7FDE" w:rsidRDefault="002A7FDE" w:rsidP="00B8450F">
            <w:pPr>
              <w:pStyle w:val="ListParagraph"/>
              <w:numPr>
                <w:ilvl w:val="1"/>
                <w:numId w:val="28"/>
              </w:numPr>
              <w:jc w:val="both"/>
              <w:rPr>
                <w:rFonts w:ascii="Arial" w:hAnsi="Arial" w:cs="Arial"/>
              </w:rPr>
            </w:pPr>
            <w:r w:rsidRPr="00B6594A">
              <w:rPr>
                <w:rFonts w:ascii="Arial" w:hAnsi="Arial" w:cs="Arial"/>
              </w:rPr>
              <w:t>Confirm that the vehicle is in a safe and legal condition to drive, by undertaking simple pre-use safety checks</w:t>
            </w:r>
            <w:r w:rsidR="00894B98">
              <w:rPr>
                <w:rFonts w:ascii="Arial" w:hAnsi="Arial" w:cs="Arial"/>
              </w:rPr>
              <w:t>.</w:t>
            </w:r>
            <w:r w:rsidRPr="00B6594A">
              <w:rPr>
                <w:rFonts w:ascii="Arial" w:hAnsi="Arial" w:cs="Arial"/>
              </w:rPr>
              <w:t xml:space="preserve"> </w:t>
            </w:r>
          </w:p>
          <w:p w14:paraId="49C3CEEB" w14:textId="458DC885" w:rsidR="00E261BE" w:rsidRPr="000B79B3" w:rsidRDefault="002A7FDE" w:rsidP="00B8450F">
            <w:pPr>
              <w:pStyle w:val="ListParagraph"/>
              <w:numPr>
                <w:ilvl w:val="0"/>
                <w:numId w:val="14"/>
              </w:numPr>
              <w:jc w:val="both"/>
              <w:rPr>
                <w:rFonts w:ascii="Arial" w:eastAsia="SimSun" w:hAnsi="Arial" w:cs="Arial"/>
                <w:szCs w:val="24"/>
                <w:lang w:eastAsia="zh-CN"/>
              </w:rPr>
            </w:pPr>
            <w:r>
              <w:rPr>
                <w:rFonts w:ascii="Arial" w:eastAsia="SimSun" w:hAnsi="Arial" w:cs="Arial"/>
                <w:szCs w:val="24"/>
                <w:lang w:eastAsia="zh-CN"/>
              </w:rPr>
              <w:t>If hiring an a</w:t>
            </w:r>
            <w:r w:rsidR="000B79B3" w:rsidRPr="000B79B3">
              <w:rPr>
                <w:rFonts w:ascii="Arial" w:eastAsia="SimSun" w:hAnsi="Arial" w:cs="Arial"/>
                <w:szCs w:val="24"/>
                <w:lang w:eastAsia="zh-CN"/>
              </w:rPr>
              <w:t>ircraft - t</w:t>
            </w:r>
            <w:r w:rsidR="00E261BE" w:rsidRPr="000B79B3">
              <w:rPr>
                <w:rFonts w:ascii="Arial" w:eastAsia="SimSun" w:hAnsi="Arial" w:cs="Arial"/>
                <w:szCs w:val="24"/>
                <w:lang w:eastAsia="zh-CN"/>
              </w:rPr>
              <w:t>he company has an Air Operators Certificate (AOC)</w:t>
            </w:r>
            <w:r w:rsidR="000B79B3" w:rsidRPr="000B79B3">
              <w:rPr>
                <w:rFonts w:ascii="Arial" w:eastAsia="SimSun" w:hAnsi="Arial" w:cs="Arial"/>
                <w:szCs w:val="24"/>
                <w:lang w:eastAsia="zh-CN"/>
              </w:rPr>
              <w:t>,</w:t>
            </w:r>
            <w:r w:rsidR="00AE3D2E">
              <w:rPr>
                <w:rFonts w:ascii="Arial" w:eastAsia="SimSun" w:hAnsi="Arial" w:cs="Arial"/>
                <w:szCs w:val="24"/>
                <w:lang w:eastAsia="zh-CN"/>
              </w:rPr>
              <w:t xml:space="preserve"> </w:t>
            </w:r>
            <w:r w:rsidR="000B79B3" w:rsidRPr="000B79B3">
              <w:rPr>
                <w:rFonts w:ascii="Arial" w:eastAsia="SimSun" w:hAnsi="Arial" w:cs="Arial"/>
                <w:szCs w:val="24"/>
                <w:lang w:eastAsia="zh-CN"/>
              </w:rPr>
              <w:t>t</w:t>
            </w:r>
            <w:r w:rsidR="00E261BE" w:rsidRPr="000B79B3">
              <w:rPr>
                <w:rFonts w:ascii="Arial" w:eastAsia="SimSun" w:hAnsi="Arial" w:cs="Arial"/>
                <w:szCs w:val="24"/>
                <w:lang w:eastAsia="zh-CN"/>
              </w:rPr>
              <w:t>he pilot has a commercial pilot’s licence</w:t>
            </w:r>
            <w:r w:rsidR="000B79B3" w:rsidRPr="000B79B3">
              <w:rPr>
                <w:rFonts w:ascii="Arial" w:eastAsia="SimSun" w:hAnsi="Arial" w:cs="Arial"/>
                <w:szCs w:val="24"/>
                <w:lang w:eastAsia="zh-CN"/>
              </w:rPr>
              <w:t xml:space="preserve">, </w:t>
            </w:r>
            <w:r w:rsidR="000B79B3">
              <w:rPr>
                <w:rFonts w:ascii="Arial" w:eastAsia="SimSun" w:hAnsi="Arial" w:cs="Arial"/>
                <w:szCs w:val="24"/>
                <w:lang w:eastAsia="zh-CN"/>
              </w:rPr>
              <w:t>t</w:t>
            </w:r>
            <w:r w:rsidR="00E261BE" w:rsidRPr="000B79B3">
              <w:rPr>
                <w:rFonts w:ascii="Arial" w:eastAsia="SimSun" w:hAnsi="Arial" w:cs="Arial"/>
                <w:szCs w:val="24"/>
                <w:lang w:eastAsia="zh-CN"/>
              </w:rPr>
              <w:t>he aircraft is insured by the charter company.</w:t>
            </w:r>
          </w:p>
          <w:p w14:paraId="3928C69B" w14:textId="16CDAB4C" w:rsidR="003E6248" w:rsidRDefault="003E6248" w:rsidP="00B8450F">
            <w:pPr>
              <w:pStyle w:val="ListParagraph"/>
              <w:numPr>
                <w:ilvl w:val="1"/>
                <w:numId w:val="28"/>
              </w:numPr>
              <w:jc w:val="both"/>
              <w:rPr>
                <w:rFonts w:ascii="Arial" w:hAnsi="Arial" w:cs="Arial"/>
              </w:rPr>
            </w:pPr>
            <w:r w:rsidRPr="00213011">
              <w:rPr>
                <w:rFonts w:ascii="Arial" w:eastAsia="SimSun" w:hAnsi="Arial" w:cs="Arial"/>
                <w:szCs w:val="24"/>
                <w:lang w:eastAsia="zh-CN"/>
              </w:rPr>
              <w:t>Familiarise yourself with</w:t>
            </w:r>
            <w:r>
              <w:rPr>
                <w:rFonts w:ascii="Arial" w:eastAsia="SimSun" w:hAnsi="Arial" w:cs="Arial"/>
                <w:szCs w:val="24"/>
                <w:lang w:eastAsia="zh-CN"/>
              </w:rPr>
              <w:t xml:space="preserve"> any</w:t>
            </w:r>
            <w:r w:rsidRPr="00213011">
              <w:rPr>
                <w:rFonts w:ascii="Arial" w:eastAsia="SimSun" w:hAnsi="Arial" w:cs="Arial"/>
                <w:szCs w:val="24"/>
                <w:lang w:eastAsia="zh-CN"/>
              </w:rPr>
              <w:t xml:space="preserve"> hire vehicle before departure.</w:t>
            </w:r>
            <w:r w:rsidRPr="00B6594A">
              <w:rPr>
                <w:rFonts w:ascii="Arial" w:hAnsi="Arial" w:cs="Arial"/>
              </w:rPr>
              <w:t xml:space="preserve"> </w:t>
            </w:r>
          </w:p>
          <w:p w14:paraId="6B313ED9" w14:textId="1BA40F7E" w:rsidR="002934EC" w:rsidRDefault="002934EC" w:rsidP="00B8450F">
            <w:pPr>
              <w:pStyle w:val="ListParagraph"/>
              <w:numPr>
                <w:ilvl w:val="1"/>
                <w:numId w:val="28"/>
              </w:numPr>
              <w:jc w:val="both"/>
              <w:rPr>
                <w:rFonts w:ascii="Arial" w:hAnsi="Arial" w:cs="Arial"/>
              </w:rPr>
            </w:pPr>
            <w:r w:rsidRPr="00B6594A">
              <w:rPr>
                <w:rFonts w:ascii="Arial" w:hAnsi="Arial" w:cs="Arial"/>
              </w:rPr>
              <w:t>Inform line manager/</w:t>
            </w:r>
            <w:r w:rsidR="002A6486">
              <w:rPr>
                <w:rFonts w:ascii="Arial" w:hAnsi="Arial" w:cs="Arial"/>
              </w:rPr>
              <w:t xml:space="preserve"> </w:t>
            </w:r>
            <w:r w:rsidR="00FC7164" w:rsidRPr="00B6594A">
              <w:rPr>
                <w:rFonts w:ascii="Arial" w:hAnsi="Arial" w:cs="Arial"/>
              </w:rPr>
              <w:t>supervisor</w:t>
            </w:r>
            <w:r w:rsidRPr="00B6594A">
              <w:rPr>
                <w:rFonts w:ascii="Arial" w:hAnsi="Arial" w:cs="Arial"/>
              </w:rPr>
              <w:t xml:space="preserve"> if involved in a driving or traffic related accident whilst driving on </w:t>
            </w:r>
            <w:r w:rsidR="00585A26" w:rsidRPr="00B6594A">
              <w:rPr>
                <w:rFonts w:ascii="Arial" w:hAnsi="Arial" w:cs="Arial"/>
              </w:rPr>
              <w:t>university</w:t>
            </w:r>
            <w:r w:rsidRPr="00B6594A">
              <w:rPr>
                <w:rFonts w:ascii="Arial" w:hAnsi="Arial" w:cs="Arial"/>
              </w:rPr>
              <w:t xml:space="preserve"> business</w:t>
            </w:r>
            <w:r w:rsidR="002A6486">
              <w:rPr>
                <w:rFonts w:ascii="Arial" w:hAnsi="Arial" w:cs="Arial"/>
              </w:rPr>
              <w:t>.</w:t>
            </w:r>
          </w:p>
          <w:p w14:paraId="212A2381" w14:textId="3BCB7FC2" w:rsidR="00EB67DA" w:rsidRPr="00382286" w:rsidRDefault="00312804" w:rsidP="00B8450F">
            <w:pPr>
              <w:pStyle w:val="ListParagraph"/>
              <w:numPr>
                <w:ilvl w:val="0"/>
                <w:numId w:val="38"/>
              </w:numPr>
              <w:rPr>
                <w:rFonts w:ascii="Arial" w:hAnsi="Arial" w:cs="Arial"/>
              </w:rPr>
            </w:pPr>
            <w:r>
              <w:rPr>
                <w:rFonts w:ascii="Arial" w:eastAsia="SimSun" w:hAnsi="Arial" w:cs="Arial"/>
                <w:szCs w:val="24"/>
                <w:lang w:eastAsia="zh-CN"/>
              </w:rPr>
              <w:t>M</w:t>
            </w:r>
            <w:r w:rsidR="000B79B3" w:rsidRPr="00B16F66">
              <w:rPr>
                <w:rFonts w:ascii="Arial" w:eastAsia="SimSun" w:hAnsi="Arial" w:cs="Arial"/>
                <w:szCs w:val="24"/>
                <w:lang w:eastAsia="zh-CN"/>
              </w:rPr>
              <w:t>ore information can be found here</w:t>
            </w:r>
            <w:r w:rsidR="002A6486">
              <w:rPr>
                <w:rFonts w:ascii="Arial" w:eastAsia="SimSun" w:hAnsi="Arial" w:cs="Arial"/>
                <w:szCs w:val="24"/>
                <w:lang w:eastAsia="zh-CN"/>
              </w:rPr>
              <w:t>:</w:t>
            </w:r>
            <w:r w:rsidR="000B79B3">
              <w:rPr>
                <w:rFonts w:ascii="Arial" w:eastAsia="SimSun" w:hAnsi="Arial" w:cs="Arial"/>
                <w:szCs w:val="24"/>
                <w:lang w:eastAsia="zh-CN"/>
              </w:rPr>
              <w:t xml:space="preserve"> </w:t>
            </w:r>
            <w:hyperlink r:id="rId25" w:anchor="car-hire-contents" w:history="1">
              <w:r w:rsidR="000B79B3" w:rsidRPr="00AF3E12">
                <w:rPr>
                  <w:rStyle w:val="Hyperlink"/>
                  <w:rFonts w:ascii="Arial" w:eastAsia="SimSun" w:hAnsi="Arial" w:cs="Arial"/>
                  <w:szCs w:val="24"/>
                  <w:lang w:eastAsia="zh-CN"/>
                </w:rPr>
                <w:t>https://staff.swansea.ac.uk/travel/#car-hire-contents</w:t>
              </w:r>
            </w:hyperlink>
            <w:r w:rsidR="00EB67DA" w:rsidRPr="00B16F66">
              <w:rPr>
                <w:rFonts w:ascii="Arial" w:eastAsia="SimSun" w:hAnsi="Arial" w:cs="Arial"/>
                <w:szCs w:val="24"/>
                <w:lang w:eastAsia="zh-CN"/>
              </w:rPr>
              <w:t xml:space="preserve">. </w:t>
            </w:r>
          </w:p>
          <w:p w14:paraId="2C73790B" w14:textId="145BADF8" w:rsidR="00382286" w:rsidRPr="00E022CC" w:rsidRDefault="00850C92" w:rsidP="002934EC">
            <w:pPr>
              <w:pStyle w:val="ListParagraph"/>
              <w:ind w:left="360"/>
              <w:jc w:val="both"/>
              <w:rPr>
                <w:rFonts w:ascii="Arial" w:hAnsi="Arial" w:cs="Arial"/>
              </w:rPr>
            </w:pPr>
            <w:hyperlink r:id="rId26" w:history="1">
              <w:r w:rsidR="00E022CC" w:rsidRPr="00E022CC">
                <w:rPr>
                  <w:rFonts w:ascii="Arial" w:hAnsi="Arial" w:cs="Arial"/>
                  <w:color w:val="0000FF"/>
                  <w:u w:val="single"/>
                </w:rPr>
                <w:t>Driving abroad: Driving abroad on holiday - GOV.UK (www.gov.uk)</w:t>
              </w:r>
            </w:hyperlink>
          </w:p>
        </w:tc>
        <w:tc>
          <w:tcPr>
            <w:tcW w:w="3827" w:type="dxa"/>
          </w:tcPr>
          <w:p w14:paraId="287AD827" w14:textId="77777777" w:rsidR="00EB67DA" w:rsidRPr="007F17C8" w:rsidRDefault="00EB67DA" w:rsidP="00EC477D">
            <w:pPr>
              <w:rPr>
                <w:rFonts w:ascii="Arial" w:hAnsi="Arial" w:cs="Arial"/>
              </w:rPr>
            </w:pPr>
          </w:p>
        </w:tc>
      </w:tr>
      <w:tr w:rsidR="00EB67DA" w14:paraId="0E050427" w14:textId="77777777" w:rsidTr="006E0415">
        <w:tc>
          <w:tcPr>
            <w:tcW w:w="3233" w:type="dxa"/>
            <w:vAlign w:val="center"/>
          </w:tcPr>
          <w:p w14:paraId="2C9F3F4A" w14:textId="2DE499A6" w:rsidR="00EB67DA" w:rsidRPr="00E05A19" w:rsidRDefault="00EB67DA" w:rsidP="006E0415">
            <w:pPr>
              <w:rPr>
                <w:rFonts w:ascii="Arial" w:hAnsi="Arial" w:cs="Arial"/>
                <w:b/>
                <w:bCs/>
              </w:rPr>
            </w:pPr>
            <w:r w:rsidRPr="00E05A19">
              <w:rPr>
                <w:rFonts w:ascii="Arial" w:eastAsia="SimSun" w:hAnsi="Arial" w:cs="Arial"/>
                <w:b/>
                <w:bCs/>
                <w:szCs w:val="24"/>
                <w:lang w:eastAsia="zh-CN"/>
              </w:rPr>
              <w:t xml:space="preserve">Utilities </w:t>
            </w:r>
          </w:p>
        </w:tc>
        <w:tc>
          <w:tcPr>
            <w:tcW w:w="8386" w:type="dxa"/>
          </w:tcPr>
          <w:p w14:paraId="13EAA0A5" w14:textId="1EF0A692" w:rsidR="00EB67DA" w:rsidRPr="009F63F4" w:rsidRDefault="000B79B3" w:rsidP="00B8450F">
            <w:pPr>
              <w:pStyle w:val="ListParagraph"/>
              <w:numPr>
                <w:ilvl w:val="0"/>
                <w:numId w:val="11"/>
              </w:numPr>
              <w:jc w:val="both"/>
              <w:rPr>
                <w:rFonts w:ascii="Arial" w:hAnsi="Arial" w:cs="Arial"/>
              </w:rPr>
            </w:pPr>
            <w:r>
              <w:rPr>
                <w:rFonts w:ascii="Arial" w:eastAsia="SimSun" w:hAnsi="Arial" w:cs="Arial"/>
                <w:szCs w:val="24"/>
                <w:lang w:eastAsia="zh-CN"/>
              </w:rPr>
              <w:t>Check</w:t>
            </w:r>
            <w:r w:rsidR="00EB67DA" w:rsidRPr="004557F7">
              <w:rPr>
                <w:rFonts w:ascii="Arial" w:eastAsia="SimSun" w:hAnsi="Arial" w:cs="Arial"/>
                <w:szCs w:val="24"/>
                <w:lang w:eastAsia="zh-CN"/>
              </w:rPr>
              <w:t xml:space="preserve"> the need to use travel adaptors or voltage converters to charge any items, and what their power rating should be.</w:t>
            </w:r>
          </w:p>
          <w:p w14:paraId="565AE64D" w14:textId="77777777" w:rsidR="00EB67DA" w:rsidRDefault="000B79B3" w:rsidP="00B8450F">
            <w:pPr>
              <w:pStyle w:val="ListParagraph"/>
              <w:numPr>
                <w:ilvl w:val="0"/>
                <w:numId w:val="11"/>
              </w:numPr>
              <w:jc w:val="both"/>
              <w:rPr>
                <w:rFonts w:ascii="Arial" w:eastAsia="SimSun" w:hAnsi="Arial" w:cs="Arial"/>
                <w:szCs w:val="24"/>
                <w:lang w:eastAsia="zh-CN"/>
              </w:rPr>
            </w:pPr>
            <w:r>
              <w:rPr>
                <w:rFonts w:ascii="Arial" w:eastAsia="SimSun" w:hAnsi="Arial" w:cs="Arial"/>
                <w:szCs w:val="24"/>
                <w:lang w:eastAsia="zh-CN"/>
              </w:rPr>
              <w:t xml:space="preserve">Check </w:t>
            </w:r>
            <w:r w:rsidR="00EB67DA" w:rsidRPr="009F63F4">
              <w:rPr>
                <w:rFonts w:ascii="Arial" w:eastAsia="SimSun" w:hAnsi="Arial" w:cs="Arial"/>
                <w:szCs w:val="24"/>
                <w:lang w:eastAsia="zh-CN"/>
              </w:rPr>
              <w:t>if the country has a reliable communication infrastructure (</w:t>
            </w:r>
            <w:r w:rsidR="00FC7164" w:rsidRPr="009F63F4">
              <w:rPr>
                <w:rFonts w:ascii="Arial" w:eastAsia="SimSun" w:hAnsi="Arial" w:cs="Arial"/>
                <w:szCs w:val="24"/>
                <w:lang w:eastAsia="zh-CN"/>
              </w:rPr>
              <w:t>e.g.,</w:t>
            </w:r>
            <w:r w:rsidR="00EB67DA" w:rsidRPr="009F63F4">
              <w:rPr>
                <w:rFonts w:ascii="Arial" w:eastAsia="SimSun" w:hAnsi="Arial" w:cs="Arial"/>
                <w:szCs w:val="24"/>
                <w:lang w:eastAsia="zh-CN"/>
              </w:rPr>
              <w:t xml:space="preserve"> phone/ mobile/ internet), this may affect you</w:t>
            </w:r>
            <w:r w:rsidR="00C24551">
              <w:rPr>
                <w:rFonts w:ascii="Arial" w:eastAsia="SimSun" w:hAnsi="Arial" w:cs="Arial"/>
                <w:szCs w:val="24"/>
                <w:lang w:eastAsia="zh-CN"/>
              </w:rPr>
              <w:t>r</w:t>
            </w:r>
            <w:r w:rsidR="00EB67DA" w:rsidRPr="009F63F4">
              <w:rPr>
                <w:rFonts w:ascii="Arial" w:eastAsia="SimSun" w:hAnsi="Arial" w:cs="Arial"/>
                <w:szCs w:val="24"/>
                <w:lang w:eastAsia="zh-CN"/>
              </w:rPr>
              <w:t xml:space="preserve"> ability to get help in an emergency or check in regularly with your </w:t>
            </w:r>
            <w:r w:rsidR="0022311F">
              <w:rPr>
                <w:rFonts w:ascii="Arial" w:eastAsia="SimSun" w:hAnsi="Arial" w:cs="Arial"/>
                <w:szCs w:val="24"/>
                <w:lang w:eastAsia="zh-CN"/>
              </w:rPr>
              <w:t>SU</w:t>
            </w:r>
            <w:r w:rsidR="00EB67DA" w:rsidRPr="009F63F4">
              <w:rPr>
                <w:rFonts w:ascii="Arial" w:eastAsia="SimSun" w:hAnsi="Arial" w:cs="Arial"/>
                <w:szCs w:val="24"/>
                <w:lang w:eastAsia="zh-CN"/>
              </w:rPr>
              <w:t xml:space="preserve"> contact.</w:t>
            </w:r>
          </w:p>
          <w:p w14:paraId="744BC0C3" w14:textId="7056B2E7" w:rsidR="00775F51" w:rsidRPr="009F63F4" w:rsidRDefault="00775F51" w:rsidP="00B8450F">
            <w:pPr>
              <w:pStyle w:val="ListParagraph"/>
              <w:numPr>
                <w:ilvl w:val="0"/>
                <w:numId w:val="11"/>
              </w:numPr>
              <w:jc w:val="both"/>
              <w:rPr>
                <w:rFonts w:ascii="Arial" w:eastAsia="SimSun" w:hAnsi="Arial" w:cs="Arial"/>
                <w:szCs w:val="24"/>
                <w:lang w:eastAsia="zh-CN"/>
              </w:rPr>
            </w:pPr>
            <w:r>
              <w:rPr>
                <w:rFonts w:ascii="Arial" w:eastAsia="SimSun" w:hAnsi="Arial" w:cs="Arial"/>
                <w:szCs w:val="24"/>
                <w:lang w:eastAsia="zh-CN"/>
              </w:rPr>
              <w:t xml:space="preserve">Check suitability of drinking water </w:t>
            </w:r>
          </w:p>
        </w:tc>
        <w:tc>
          <w:tcPr>
            <w:tcW w:w="3827" w:type="dxa"/>
          </w:tcPr>
          <w:p w14:paraId="215D2945" w14:textId="77777777" w:rsidR="00EB67DA" w:rsidRPr="007F17C8" w:rsidRDefault="00EB67DA" w:rsidP="00EC477D">
            <w:pPr>
              <w:rPr>
                <w:rFonts w:ascii="Arial" w:hAnsi="Arial" w:cs="Arial"/>
              </w:rPr>
            </w:pPr>
          </w:p>
        </w:tc>
      </w:tr>
      <w:tr w:rsidR="00EB67DA" w14:paraId="1DE4F138" w14:textId="77777777" w:rsidTr="006E0415">
        <w:tc>
          <w:tcPr>
            <w:tcW w:w="3233" w:type="dxa"/>
            <w:vAlign w:val="center"/>
          </w:tcPr>
          <w:p w14:paraId="323C6E82" w14:textId="0F91CEBF" w:rsidR="00EB67DA" w:rsidRPr="00E05A19" w:rsidRDefault="00EB67DA" w:rsidP="006E0415">
            <w:pPr>
              <w:rPr>
                <w:rFonts w:ascii="Arial" w:hAnsi="Arial" w:cs="Arial"/>
                <w:b/>
                <w:bCs/>
              </w:rPr>
            </w:pPr>
            <w:r w:rsidRPr="00E05A19">
              <w:rPr>
                <w:rFonts w:ascii="Arial" w:hAnsi="Arial" w:cs="Arial"/>
                <w:b/>
                <w:bCs/>
              </w:rPr>
              <w:t>Medical</w:t>
            </w:r>
          </w:p>
          <w:p w14:paraId="63063D7E" w14:textId="77777777" w:rsidR="00EB67DA" w:rsidRDefault="00EB67DA" w:rsidP="006E0415">
            <w:pPr>
              <w:rPr>
                <w:rFonts w:ascii="Arial" w:hAnsi="Arial" w:cs="Arial"/>
              </w:rPr>
            </w:pPr>
          </w:p>
          <w:p w14:paraId="0D86764D" w14:textId="0AD678DC" w:rsidR="00EB67DA" w:rsidRDefault="00EB67DA" w:rsidP="006E0415">
            <w:pPr>
              <w:rPr>
                <w:rFonts w:ascii="Arial" w:hAnsi="Arial" w:cs="Arial"/>
              </w:rPr>
            </w:pPr>
            <w:r>
              <w:rPr>
                <w:rFonts w:ascii="Arial" w:hAnsi="Arial" w:cs="Arial"/>
              </w:rPr>
              <w:t xml:space="preserve">Pre-existing </w:t>
            </w:r>
            <w:r w:rsidR="0022311F">
              <w:rPr>
                <w:rFonts w:ascii="Arial" w:hAnsi="Arial" w:cs="Arial"/>
              </w:rPr>
              <w:t>c</w:t>
            </w:r>
            <w:r>
              <w:rPr>
                <w:rFonts w:ascii="Arial" w:hAnsi="Arial" w:cs="Arial"/>
              </w:rPr>
              <w:t xml:space="preserve">onditions/ medication/ allergies </w:t>
            </w:r>
          </w:p>
          <w:p w14:paraId="60E75634" w14:textId="77777777" w:rsidR="00775F51" w:rsidRDefault="00775F51" w:rsidP="006E0415">
            <w:pPr>
              <w:rPr>
                <w:rFonts w:ascii="Arial" w:hAnsi="Arial" w:cs="Arial"/>
              </w:rPr>
            </w:pPr>
          </w:p>
          <w:p w14:paraId="4EE071DA" w14:textId="0E4E9885" w:rsidR="00EB67DA" w:rsidRPr="007F17C8" w:rsidRDefault="00775F51" w:rsidP="006E0415">
            <w:pPr>
              <w:rPr>
                <w:rFonts w:ascii="Arial" w:hAnsi="Arial" w:cs="Arial"/>
              </w:rPr>
            </w:pPr>
            <w:r>
              <w:rPr>
                <w:rFonts w:ascii="Arial" w:hAnsi="Arial" w:cs="Arial"/>
              </w:rPr>
              <w:t>D</w:t>
            </w:r>
            <w:r w:rsidR="00EB67DA">
              <w:rPr>
                <w:rFonts w:ascii="Arial" w:hAnsi="Arial" w:cs="Arial"/>
              </w:rPr>
              <w:t xml:space="preserve">iseases </w:t>
            </w:r>
            <w:r>
              <w:rPr>
                <w:rFonts w:ascii="Arial" w:hAnsi="Arial" w:cs="Arial"/>
              </w:rPr>
              <w:t xml:space="preserve">in country </w:t>
            </w:r>
          </w:p>
        </w:tc>
        <w:tc>
          <w:tcPr>
            <w:tcW w:w="8386" w:type="dxa"/>
          </w:tcPr>
          <w:p w14:paraId="3B720C54" w14:textId="2FBB5075" w:rsidR="00EB67DA" w:rsidRDefault="00EB67DA" w:rsidP="00B8450F">
            <w:pPr>
              <w:pStyle w:val="ListParagraph"/>
              <w:numPr>
                <w:ilvl w:val="0"/>
                <w:numId w:val="43"/>
              </w:numPr>
              <w:jc w:val="both"/>
              <w:rPr>
                <w:rFonts w:ascii="Arial" w:hAnsi="Arial" w:cs="Arial"/>
              </w:rPr>
            </w:pPr>
            <w:r w:rsidRPr="002D6C20">
              <w:rPr>
                <w:rFonts w:ascii="Arial" w:hAnsi="Arial" w:cs="Arial"/>
              </w:rPr>
              <w:t xml:space="preserve">If </w:t>
            </w:r>
            <w:r w:rsidR="000B79B3">
              <w:rPr>
                <w:rFonts w:ascii="Arial" w:hAnsi="Arial" w:cs="Arial"/>
              </w:rPr>
              <w:t xml:space="preserve">you or </w:t>
            </w:r>
            <w:r w:rsidRPr="002D6C20">
              <w:rPr>
                <w:rFonts w:ascii="Arial" w:hAnsi="Arial" w:cs="Arial"/>
              </w:rPr>
              <w:t>any travellers have pre-existing medical conditions</w:t>
            </w:r>
            <w:r>
              <w:rPr>
                <w:rFonts w:ascii="Arial" w:hAnsi="Arial" w:cs="Arial"/>
              </w:rPr>
              <w:t>/ allergies</w:t>
            </w:r>
            <w:r w:rsidRPr="002D6C20">
              <w:rPr>
                <w:rFonts w:ascii="Arial" w:hAnsi="Arial" w:cs="Arial"/>
              </w:rPr>
              <w:t xml:space="preserve">, consider how they will be managed whilst </w:t>
            </w:r>
            <w:r>
              <w:rPr>
                <w:rFonts w:ascii="Arial" w:hAnsi="Arial" w:cs="Arial"/>
              </w:rPr>
              <w:t>travelling internationally</w:t>
            </w:r>
            <w:r w:rsidRPr="002D6C20">
              <w:rPr>
                <w:rFonts w:ascii="Arial" w:hAnsi="Arial" w:cs="Arial"/>
              </w:rPr>
              <w:t xml:space="preserve"> (more information provided in the adjacent box)</w:t>
            </w:r>
            <w:r w:rsidR="002A6486">
              <w:rPr>
                <w:rFonts w:ascii="Arial" w:hAnsi="Arial" w:cs="Arial"/>
              </w:rPr>
              <w:t>.</w:t>
            </w:r>
          </w:p>
          <w:p w14:paraId="09AEAC0A" w14:textId="1954249C" w:rsidR="00EB67DA" w:rsidRDefault="00EB67DA" w:rsidP="00B8450F">
            <w:pPr>
              <w:pStyle w:val="ListParagraph"/>
              <w:numPr>
                <w:ilvl w:val="0"/>
                <w:numId w:val="43"/>
              </w:numPr>
              <w:jc w:val="both"/>
              <w:rPr>
                <w:rFonts w:ascii="Arial" w:hAnsi="Arial" w:cs="Arial"/>
              </w:rPr>
            </w:pPr>
            <w:r w:rsidRPr="00032B3E">
              <w:rPr>
                <w:rFonts w:ascii="Arial" w:hAnsi="Arial" w:cs="Arial"/>
              </w:rPr>
              <w:t>If regular medication is required, check the laws in country to be visited if the medication is allowed. Take copies of prescriptions for all drugs carried. It is highly recommended that over the counter non-prescription drugs are not carried but procured at country of destination.</w:t>
            </w:r>
          </w:p>
          <w:p w14:paraId="4C0D2AEB" w14:textId="4181802F" w:rsidR="00E05A19" w:rsidRDefault="00E05A19" w:rsidP="00B8450F">
            <w:pPr>
              <w:pStyle w:val="ListParagraph"/>
              <w:numPr>
                <w:ilvl w:val="0"/>
                <w:numId w:val="43"/>
              </w:numPr>
              <w:jc w:val="both"/>
              <w:rPr>
                <w:rFonts w:ascii="Arial" w:hAnsi="Arial" w:cs="Arial"/>
              </w:rPr>
            </w:pPr>
            <w:r w:rsidRPr="00EB4E19">
              <w:rPr>
                <w:rFonts w:ascii="Arial" w:hAnsi="Arial" w:cs="Arial"/>
                <w:szCs w:val="24"/>
              </w:rPr>
              <w:t>Any special dietary requirements of travellers are considered before travelling</w:t>
            </w:r>
            <w:r w:rsidR="00F533E6">
              <w:rPr>
                <w:rFonts w:ascii="Arial" w:hAnsi="Arial" w:cs="Arial"/>
                <w:szCs w:val="24"/>
              </w:rPr>
              <w:t>.</w:t>
            </w:r>
          </w:p>
          <w:p w14:paraId="7C323009" w14:textId="412FD1CD" w:rsidR="00EB67DA" w:rsidRDefault="00EB67DA" w:rsidP="00B8450F">
            <w:pPr>
              <w:pStyle w:val="ListParagraph"/>
              <w:numPr>
                <w:ilvl w:val="0"/>
                <w:numId w:val="43"/>
              </w:numPr>
              <w:jc w:val="both"/>
              <w:rPr>
                <w:rFonts w:ascii="Arial" w:hAnsi="Arial" w:cs="Arial"/>
              </w:rPr>
            </w:pPr>
            <w:r w:rsidRPr="002D6C20">
              <w:rPr>
                <w:rFonts w:ascii="Arial" w:hAnsi="Arial" w:cs="Arial"/>
              </w:rPr>
              <w:lastRenderedPageBreak/>
              <w:t xml:space="preserve">Consider sharing information on condition with host organisation, </w:t>
            </w:r>
            <w:r w:rsidR="00FC7164" w:rsidRPr="002D6C20">
              <w:rPr>
                <w:rFonts w:ascii="Arial" w:hAnsi="Arial" w:cs="Arial"/>
              </w:rPr>
              <w:t>colleagues,</w:t>
            </w:r>
            <w:r w:rsidRPr="002D6C20">
              <w:rPr>
                <w:rFonts w:ascii="Arial" w:hAnsi="Arial" w:cs="Arial"/>
              </w:rPr>
              <w:t xml:space="preserve"> or accommodation where appropriate</w:t>
            </w:r>
            <w:r w:rsidR="00042C75">
              <w:rPr>
                <w:rFonts w:ascii="Arial" w:hAnsi="Arial" w:cs="Arial"/>
              </w:rPr>
              <w:t xml:space="preserve">, especially where the </w:t>
            </w:r>
            <w:r w:rsidRPr="002D6C20">
              <w:rPr>
                <w:rFonts w:ascii="Arial" w:hAnsi="Arial" w:cs="Arial"/>
              </w:rPr>
              <w:t>condition could become suddenly life-threatening</w:t>
            </w:r>
            <w:r w:rsidR="00F268EA">
              <w:rPr>
                <w:rFonts w:ascii="Arial" w:hAnsi="Arial" w:cs="Arial"/>
              </w:rPr>
              <w:t xml:space="preserve"> e.g.</w:t>
            </w:r>
            <w:r w:rsidR="0092310B">
              <w:rPr>
                <w:rFonts w:ascii="Arial" w:hAnsi="Arial" w:cs="Arial"/>
              </w:rPr>
              <w:t>,</w:t>
            </w:r>
            <w:r w:rsidR="00F268EA">
              <w:rPr>
                <w:rFonts w:ascii="Arial" w:hAnsi="Arial" w:cs="Arial"/>
              </w:rPr>
              <w:t xml:space="preserve"> anaphylaxis</w:t>
            </w:r>
            <w:r w:rsidR="002A6486">
              <w:rPr>
                <w:rFonts w:ascii="Arial" w:hAnsi="Arial" w:cs="Arial"/>
              </w:rPr>
              <w:t>.</w:t>
            </w:r>
          </w:p>
          <w:p w14:paraId="62907977" w14:textId="2039D471" w:rsidR="00044E6B" w:rsidRPr="00044E6B" w:rsidRDefault="00044E6B" w:rsidP="00B8450F">
            <w:pPr>
              <w:pStyle w:val="ListParagraph"/>
              <w:numPr>
                <w:ilvl w:val="0"/>
                <w:numId w:val="43"/>
              </w:numPr>
              <w:jc w:val="both"/>
              <w:rPr>
                <w:rFonts w:ascii="Arial" w:hAnsi="Arial" w:cs="Arial"/>
              </w:rPr>
            </w:pPr>
            <w:r w:rsidRPr="00044E6B">
              <w:rPr>
                <w:rFonts w:ascii="Arial" w:hAnsi="Arial" w:cs="Arial"/>
                <w:szCs w:val="24"/>
              </w:rPr>
              <w:t>Consider how medical condition will be managed e.g., different time zones</w:t>
            </w:r>
            <w:r w:rsidR="00BC410C">
              <w:rPr>
                <w:rFonts w:ascii="Arial" w:hAnsi="Arial" w:cs="Arial"/>
                <w:szCs w:val="24"/>
              </w:rPr>
              <w:t>.</w:t>
            </w:r>
          </w:p>
          <w:p w14:paraId="353BC70C" w14:textId="60391AE4" w:rsidR="00755675" w:rsidRDefault="00755675" w:rsidP="00B8450F">
            <w:pPr>
              <w:pStyle w:val="ListParagraph"/>
              <w:numPr>
                <w:ilvl w:val="0"/>
                <w:numId w:val="43"/>
              </w:numPr>
              <w:jc w:val="both"/>
              <w:rPr>
                <w:rFonts w:ascii="Arial" w:hAnsi="Arial" w:cs="Arial"/>
              </w:rPr>
            </w:pPr>
            <w:r w:rsidRPr="00A56614">
              <w:rPr>
                <w:rFonts w:ascii="Arial" w:hAnsi="Arial" w:cs="Arial"/>
                <w:szCs w:val="24"/>
              </w:rPr>
              <w:t>Appropriate first aid training and first aid supplies should be carried.</w:t>
            </w:r>
          </w:p>
          <w:p w14:paraId="61208CF8" w14:textId="58206B04" w:rsidR="00EB67DA" w:rsidRDefault="000B79B3" w:rsidP="00B8450F">
            <w:pPr>
              <w:pStyle w:val="ListParagraph"/>
              <w:numPr>
                <w:ilvl w:val="0"/>
                <w:numId w:val="43"/>
              </w:numPr>
              <w:jc w:val="both"/>
              <w:rPr>
                <w:rFonts w:ascii="Arial" w:hAnsi="Arial" w:cs="Arial"/>
              </w:rPr>
            </w:pPr>
            <w:r>
              <w:rPr>
                <w:rFonts w:ascii="Arial" w:hAnsi="Arial" w:cs="Arial"/>
              </w:rPr>
              <w:t>A</w:t>
            </w:r>
            <w:r w:rsidR="00EB67DA">
              <w:rPr>
                <w:rFonts w:ascii="Arial" w:hAnsi="Arial" w:cs="Arial"/>
              </w:rPr>
              <w:t xml:space="preserve"> </w:t>
            </w:r>
            <w:r w:rsidR="00EB67DA" w:rsidRPr="002D6C20">
              <w:rPr>
                <w:rFonts w:ascii="Arial" w:hAnsi="Arial" w:cs="Arial"/>
              </w:rPr>
              <w:t>medical ID bracelet/</w:t>
            </w:r>
            <w:r w:rsidR="002A6486">
              <w:rPr>
                <w:rFonts w:ascii="Arial" w:hAnsi="Arial" w:cs="Arial"/>
              </w:rPr>
              <w:t xml:space="preserve"> </w:t>
            </w:r>
            <w:r w:rsidR="00EB67DA" w:rsidRPr="002D6C20">
              <w:rPr>
                <w:rFonts w:ascii="Arial" w:hAnsi="Arial" w:cs="Arial"/>
              </w:rPr>
              <w:t>necklace</w:t>
            </w:r>
            <w:r w:rsidR="00EB67DA">
              <w:rPr>
                <w:rFonts w:ascii="Arial" w:hAnsi="Arial" w:cs="Arial"/>
              </w:rPr>
              <w:t xml:space="preserve"> </w:t>
            </w:r>
            <w:r w:rsidR="00F268EA">
              <w:rPr>
                <w:rFonts w:ascii="Arial" w:hAnsi="Arial" w:cs="Arial"/>
              </w:rPr>
              <w:t>should</w:t>
            </w:r>
            <w:r w:rsidR="00EB67DA">
              <w:rPr>
                <w:rFonts w:ascii="Arial" w:hAnsi="Arial" w:cs="Arial"/>
              </w:rPr>
              <w:t xml:space="preserve"> </w:t>
            </w:r>
            <w:r>
              <w:rPr>
                <w:rFonts w:ascii="Arial" w:hAnsi="Arial" w:cs="Arial"/>
              </w:rPr>
              <w:t>be worn</w:t>
            </w:r>
            <w:r w:rsidR="00EB67DA">
              <w:rPr>
                <w:rFonts w:ascii="Arial" w:hAnsi="Arial" w:cs="Arial"/>
              </w:rPr>
              <w:t xml:space="preserve"> </w:t>
            </w:r>
            <w:r w:rsidR="00FC7164">
              <w:rPr>
                <w:rFonts w:ascii="Arial" w:hAnsi="Arial" w:cs="Arial"/>
              </w:rPr>
              <w:t xml:space="preserve">where </w:t>
            </w:r>
            <w:r w:rsidR="00FC7164" w:rsidRPr="002D6C20">
              <w:rPr>
                <w:rFonts w:ascii="Arial" w:hAnsi="Arial" w:cs="Arial"/>
              </w:rPr>
              <w:t>appropriate</w:t>
            </w:r>
            <w:r w:rsidR="002A6486">
              <w:rPr>
                <w:rFonts w:ascii="Arial" w:hAnsi="Arial" w:cs="Arial"/>
              </w:rPr>
              <w:t>.</w:t>
            </w:r>
          </w:p>
          <w:p w14:paraId="6EB64A7F" w14:textId="54CA524D" w:rsidR="00252CA2" w:rsidRPr="00252CA2" w:rsidRDefault="00252CA2" w:rsidP="00B8450F">
            <w:pPr>
              <w:pStyle w:val="ListParagraph"/>
              <w:numPr>
                <w:ilvl w:val="0"/>
                <w:numId w:val="43"/>
              </w:numPr>
              <w:jc w:val="both"/>
              <w:rPr>
                <w:rFonts w:ascii="Arial" w:hAnsi="Arial" w:cs="Arial"/>
              </w:rPr>
            </w:pPr>
            <w:r w:rsidRPr="00CD3C8E">
              <w:rPr>
                <w:rFonts w:ascii="Arial" w:hAnsi="Arial" w:cs="Arial"/>
                <w:szCs w:val="24"/>
              </w:rPr>
              <w:t>University Health Declaration is available as part of the risk assessment process and should be completed as required</w:t>
            </w:r>
            <w:r w:rsidR="00CD3C8E">
              <w:rPr>
                <w:rFonts w:ascii="Arial" w:hAnsi="Arial" w:cs="Arial"/>
                <w:szCs w:val="24"/>
              </w:rPr>
              <w:t>.</w:t>
            </w:r>
          </w:p>
          <w:p w14:paraId="137CA704" w14:textId="47B2958A" w:rsidR="00EB67DA" w:rsidRPr="00032B3E" w:rsidRDefault="00850C92" w:rsidP="00B8450F">
            <w:pPr>
              <w:pStyle w:val="ListParagraph"/>
              <w:numPr>
                <w:ilvl w:val="0"/>
                <w:numId w:val="43"/>
              </w:numPr>
              <w:jc w:val="both"/>
              <w:rPr>
                <w:rFonts w:ascii="Arial" w:hAnsi="Arial" w:cs="Arial"/>
              </w:rPr>
            </w:pPr>
            <w:hyperlink r:id="rId27" w:history="1">
              <w:r w:rsidR="00EB67DA">
                <w:rPr>
                  <w:rStyle w:val="Hyperlink"/>
                  <w:rFonts w:ascii="Arial" w:hAnsi="Arial" w:cs="Arial"/>
                </w:rPr>
                <w:t>Apply for Global Health Insurance Card (GHIC)</w:t>
              </w:r>
            </w:hyperlink>
            <w:r w:rsidR="00EB67DA">
              <w:rPr>
                <w:rFonts w:ascii="Arial" w:hAnsi="Arial" w:cs="Arial"/>
              </w:rPr>
              <w:t xml:space="preserve"> </w:t>
            </w:r>
          </w:p>
        </w:tc>
        <w:tc>
          <w:tcPr>
            <w:tcW w:w="3827" w:type="dxa"/>
          </w:tcPr>
          <w:p w14:paraId="0554B65E" w14:textId="77777777" w:rsidR="00EB67DA" w:rsidRPr="007F17C8" w:rsidRDefault="00EB67DA" w:rsidP="005D500F">
            <w:pPr>
              <w:rPr>
                <w:rFonts w:ascii="Arial" w:hAnsi="Arial" w:cs="Arial"/>
              </w:rPr>
            </w:pPr>
          </w:p>
        </w:tc>
      </w:tr>
      <w:tr w:rsidR="00EB67DA" w14:paraId="6FA8DB0E" w14:textId="77777777" w:rsidTr="006E0415">
        <w:tc>
          <w:tcPr>
            <w:tcW w:w="3233" w:type="dxa"/>
            <w:vAlign w:val="center"/>
          </w:tcPr>
          <w:p w14:paraId="7306A63E" w14:textId="138734F8" w:rsidR="00EB67DA" w:rsidRPr="007F17C8" w:rsidRDefault="00EB67DA" w:rsidP="006E0415">
            <w:pPr>
              <w:rPr>
                <w:rFonts w:ascii="Arial" w:hAnsi="Arial" w:cs="Arial"/>
              </w:rPr>
            </w:pPr>
            <w:r w:rsidRPr="00E05A19">
              <w:rPr>
                <w:rFonts w:ascii="Arial" w:hAnsi="Arial" w:cs="Arial"/>
                <w:b/>
                <w:bCs/>
              </w:rPr>
              <w:t xml:space="preserve">Pregnant, </w:t>
            </w:r>
            <w:r w:rsidR="00DF0266">
              <w:rPr>
                <w:rFonts w:ascii="Arial" w:hAnsi="Arial" w:cs="Arial"/>
                <w:b/>
                <w:bCs/>
              </w:rPr>
              <w:t>n</w:t>
            </w:r>
            <w:r w:rsidR="00DF0266" w:rsidRPr="00E05A19">
              <w:rPr>
                <w:rFonts w:ascii="Arial" w:hAnsi="Arial" w:cs="Arial"/>
                <w:b/>
                <w:bCs/>
              </w:rPr>
              <w:t>ew,</w:t>
            </w:r>
            <w:r w:rsidRPr="00E05A19">
              <w:rPr>
                <w:rFonts w:ascii="Arial" w:hAnsi="Arial" w:cs="Arial"/>
                <w:b/>
                <w:bCs/>
              </w:rPr>
              <w:t xml:space="preserve"> or breastfeeding</w:t>
            </w:r>
            <w:r>
              <w:rPr>
                <w:rFonts w:ascii="Arial" w:hAnsi="Arial" w:cs="Arial"/>
              </w:rPr>
              <w:t xml:space="preserve"> </w:t>
            </w:r>
            <w:r w:rsidRPr="00E05A19">
              <w:rPr>
                <w:rFonts w:ascii="Arial" w:hAnsi="Arial" w:cs="Arial"/>
                <w:b/>
                <w:bCs/>
              </w:rPr>
              <w:t xml:space="preserve">parent </w:t>
            </w:r>
          </w:p>
        </w:tc>
        <w:tc>
          <w:tcPr>
            <w:tcW w:w="8386" w:type="dxa"/>
          </w:tcPr>
          <w:p w14:paraId="2004BCCC" w14:textId="3EF209CF" w:rsidR="00EB67DA" w:rsidRPr="00FC682E" w:rsidRDefault="00EB67DA" w:rsidP="004028FA">
            <w:pPr>
              <w:pStyle w:val="ListParagraph"/>
              <w:numPr>
                <w:ilvl w:val="1"/>
                <w:numId w:val="59"/>
              </w:numPr>
              <w:jc w:val="both"/>
              <w:rPr>
                <w:rFonts w:ascii="Arial" w:hAnsi="Arial" w:cs="Arial"/>
              </w:rPr>
            </w:pPr>
            <w:r w:rsidRPr="002D6C20">
              <w:rPr>
                <w:rFonts w:ascii="Arial" w:hAnsi="Arial" w:cs="Arial"/>
              </w:rPr>
              <w:t xml:space="preserve">Ensure </w:t>
            </w:r>
            <w:r w:rsidR="009C5876">
              <w:rPr>
                <w:rFonts w:ascii="Arial" w:hAnsi="Arial" w:cs="Arial"/>
              </w:rPr>
              <w:t>P</w:t>
            </w:r>
            <w:r>
              <w:rPr>
                <w:rFonts w:ascii="Arial" w:hAnsi="Arial" w:cs="Arial"/>
              </w:rPr>
              <w:t xml:space="preserve">regnant, </w:t>
            </w:r>
            <w:r w:rsidR="009C5876">
              <w:rPr>
                <w:rFonts w:ascii="Arial" w:hAnsi="Arial" w:cs="Arial"/>
              </w:rPr>
              <w:t>N</w:t>
            </w:r>
            <w:r w:rsidRPr="002D6C20">
              <w:rPr>
                <w:rFonts w:ascii="Arial" w:hAnsi="Arial" w:cs="Arial"/>
              </w:rPr>
              <w:t xml:space="preserve">ew </w:t>
            </w:r>
            <w:r>
              <w:rPr>
                <w:rFonts w:ascii="Arial" w:hAnsi="Arial" w:cs="Arial"/>
              </w:rPr>
              <w:t xml:space="preserve">and </w:t>
            </w:r>
            <w:r w:rsidR="009C5876">
              <w:rPr>
                <w:rFonts w:ascii="Arial" w:hAnsi="Arial" w:cs="Arial"/>
              </w:rPr>
              <w:t>B</w:t>
            </w:r>
            <w:r>
              <w:rPr>
                <w:rFonts w:ascii="Arial" w:hAnsi="Arial" w:cs="Arial"/>
              </w:rPr>
              <w:t>reastfeeding</w:t>
            </w:r>
            <w:r w:rsidR="001E4195">
              <w:rPr>
                <w:rFonts w:ascii="Arial" w:hAnsi="Arial" w:cs="Arial"/>
              </w:rPr>
              <w:t xml:space="preserve"> </w:t>
            </w:r>
            <w:r w:rsidR="009C5876">
              <w:rPr>
                <w:rFonts w:ascii="Arial" w:hAnsi="Arial" w:cs="Arial"/>
              </w:rPr>
              <w:t>P</w:t>
            </w:r>
            <w:r w:rsidRPr="002D6C20">
              <w:rPr>
                <w:rFonts w:ascii="Arial" w:hAnsi="Arial" w:cs="Arial"/>
              </w:rPr>
              <w:t>erson</w:t>
            </w:r>
            <w:r w:rsidR="001E4195">
              <w:rPr>
                <w:rFonts w:ascii="Arial" w:hAnsi="Arial" w:cs="Arial"/>
              </w:rPr>
              <w:t>’</w:t>
            </w:r>
            <w:r w:rsidRPr="002D6C20">
              <w:rPr>
                <w:rFonts w:ascii="Arial" w:hAnsi="Arial" w:cs="Arial"/>
              </w:rPr>
              <w:t>s risk assessment is reviewed with the supervisor prior to travel</w:t>
            </w:r>
            <w:r w:rsidR="002F5650">
              <w:rPr>
                <w:rFonts w:ascii="Arial" w:hAnsi="Arial" w:cs="Arial"/>
              </w:rPr>
              <w:t>.</w:t>
            </w:r>
          </w:p>
          <w:p w14:paraId="55F1CB60" w14:textId="77777777" w:rsidR="00EB67DA" w:rsidRDefault="00EB67DA" w:rsidP="004028FA">
            <w:pPr>
              <w:pStyle w:val="ListParagraph"/>
              <w:numPr>
                <w:ilvl w:val="1"/>
                <w:numId w:val="59"/>
              </w:numPr>
              <w:jc w:val="both"/>
              <w:rPr>
                <w:rFonts w:ascii="Arial" w:hAnsi="Arial" w:cs="Arial"/>
              </w:rPr>
            </w:pPr>
            <w:r w:rsidRPr="002D6C20">
              <w:rPr>
                <w:rFonts w:ascii="Arial" w:hAnsi="Arial" w:cs="Arial"/>
              </w:rPr>
              <w:t>Carry maternity notes where appropriate or for longer stays. Note location of nearest hospital with maternity facilities.</w:t>
            </w:r>
          </w:p>
          <w:p w14:paraId="61247B81" w14:textId="0E1AABB0" w:rsidR="00EB67DA" w:rsidRPr="00A71F67" w:rsidRDefault="00EB67DA" w:rsidP="004028FA">
            <w:pPr>
              <w:pStyle w:val="ListParagraph"/>
              <w:numPr>
                <w:ilvl w:val="1"/>
                <w:numId w:val="59"/>
              </w:numPr>
              <w:jc w:val="both"/>
              <w:rPr>
                <w:rFonts w:ascii="Arial" w:hAnsi="Arial" w:cs="Arial"/>
              </w:rPr>
            </w:pPr>
            <w:r w:rsidRPr="009F63F4">
              <w:rPr>
                <w:rFonts w:ascii="Arial" w:hAnsi="Arial" w:cs="Arial"/>
              </w:rPr>
              <w:t xml:space="preserve">See Pregnant Persons, New &amp; Breastfeeding </w:t>
            </w:r>
            <w:r w:rsidR="002A6486">
              <w:rPr>
                <w:rFonts w:ascii="Arial" w:hAnsi="Arial" w:cs="Arial"/>
              </w:rPr>
              <w:t>P</w:t>
            </w:r>
            <w:r w:rsidRPr="009F63F4">
              <w:rPr>
                <w:rFonts w:ascii="Arial" w:hAnsi="Arial" w:cs="Arial"/>
              </w:rPr>
              <w:t xml:space="preserve">arents </w:t>
            </w:r>
            <w:r w:rsidR="002A6486">
              <w:rPr>
                <w:rFonts w:ascii="Arial" w:hAnsi="Arial" w:cs="Arial"/>
              </w:rPr>
              <w:t>P</w:t>
            </w:r>
            <w:r w:rsidRPr="009F63F4">
              <w:rPr>
                <w:rFonts w:ascii="Arial" w:hAnsi="Arial" w:cs="Arial"/>
              </w:rPr>
              <w:t>olicy</w:t>
            </w:r>
            <w:r w:rsidRPr="00A71F67">
              <w:rPr>
                <w:rFonts w:ascii="Arial" w:hAnsi="Arial" w:cs="Arial"/>
              </w:rPr>
              <w:t xml:space="preserve"> on </w:t>
            </w:r>
            <w:hyperlink r:id="rId28" w:history="1">
              <w:r w:rsidRPr="00A71F67">
                <w:rPr>
                  <w:rStyle w:val="Hyperlink"/>
                  <w:rFonts w:ascii="Arial" w:hAnsi="Arial" w:cs="Arial"/>
                </w:rPr>
                <w:t xml:space="preserve">Staff H&amp;S Pages </w:t>
              </w:r>
            </w:hyperlink>
            <w:r w:rsidRPr="00A71F67">
              <w:rPr>
                <w:rFonts w:ascii="Arial" w:hAnsi="Arial" w:cs="Arial"/>
              </w:rPr>
              <w:t xml:space="preserve">or </w:t>
            </w:r>
            <w:hyperlink r:id="rId29" w:anchor="pregnancy-and-breastfeeding=is-expanded" w:history="1">
              <w:r w:rsidRPr="00A71F67">
                <w:rPr>
                  <w:rStyle w:val="Hyperlink"/>
                  <w:rFonts w:ascii="Arial" w:hAnsi="Arial" w:cs="Arial"/>
                </w:rPr>
                <w:t xml:space="preserve">PG H&amp;S Pages </w:t>
              </w:r>
            </w:hyperlink>
            <w:r w:rsidRPr="00A71F67">
              <w:rPr>
                <w:rFonts w:ascii="Arial" w:hAnsi="Arial" w:cs="Arial"/>
              </w:rPr>
              <w:t xml:space="preserve"> </w:t>
            </w:r>
          </w:p>
        </w:tc>
        <w:tc>
          <w:tcPr>
            <w:tcW w:w="3827" w:type="dxa"/>
          </w:tcPr>
          <w:p w14:paraId="772C0AD7" w14:textId="74FEDBFB" w:rsidR="00EB67DA" w:rsidRPr="00583587" w:rsidRDefault="00EB67DA" w:rsidP="005D500F">
            <w:pPr>
              <w:rPr>
                <w:rFonts w:ascii="Arial" w:hAnsi="Arial" w:cs="Arial"/>
                <w:b/>
                <w:bCs/>
              </w:rPr>
            </w:pPr>
            <w:r w:rsidRPr="00583587">
              <w:rPr>
                <w:rFonts w:ascii="Arial" w:hAnsi="Arial" w:cs="Arial"/>
                <w:b/>
                <w:bCs/>
              </w:rPr>
              <w:t>Nearest hospital with maternity facilities:</w:t>
            </w:r>
          </w:p>
        </w:tc>
      </w:tr>
      <w:tr w:rsidR="00EB67DA" w14:paraId="4AEB844C" w14:textId="77777777" w:rsidTr="006E0415">
        <w:tc>
          <w:tcPr>
            <w:tcW w:w="3233" w:type="dxa"/>
            <w:vAlign w:val="center"/>
          </w:tcPr>
          <w:p w14:paraId="625B22C1" w14:textId="792E01D1" w:rsidR="00EB67DA" w:rsidRPr="00A823E3" w:rsidRDefault="00EB67DA" w:rsidP="006E0415">
            <w:pPr>
              <w:rPr>
                <w:rFonts w:ascii="Arial" w:hAnsi="Arial" w:cs="Arial"/>
                <w:b/>
                <w:bCs/>
              </w:rPr>
            </w:pPr>
            <w:r w:rsidRPr="00A823E3">
              <w:rPr>
                <w:rFonts w:ascii="Arial" w:hAnsi="Arial" w:cs="Arial"/>
                <w:b/>
                <w:bCs/>
              </w:rPr>
              <w:t>Accessibility</w:t>
            </w:r>
          </w:p>
        </w:tc>
        <w:tc>
          <w:tcPr>
            <w:tcW w:w="8386" w:type="dxa"/>
            <w:tcBorders>
              <w:top w:val="single" w:sz="4" w:space="0" w:color="auto"/>
              <w:bottom w:val="single" w:sz="4" w:space="0" w:color="auto"/>
            </w:tcBorders>
          </w:tcPr>
          <w:p w14:paraId="5D5142DE" w14:textId="6DAA8D35" w:rsidR="00EB67DA" w:rsidRPr="005D500F" w:rsidRDefault="00EB67DA" w:rsidP="00B8450F">
            <w:pPr>
              <w:pStyle w:val="ListParagraph"/>
              <w:numPr>
                <w:ilvl w:val="0"/>
                <w:numId w:val="45"/>
              </w:numPr>
              <w:jc w:val="both"/>
              <w:rPr>
                <w:rFonts w:ascii="Arial" w:hAnsi="Arial" w:cs="Arial"/>
              </w:rPr>
            </w:pPr>
            <w:r>
              <w:rPr>
                <w:rFonts w:ascii="Arial" w:hAnsi="Arial" w:cs="Arial"/>
              </w:rPr>
              <w:t>A</w:t>
            </w:r>
            <w:r w:rsidRPr="005D500F">
              <w:rPr>
                <w:rFonts w:ascii="Arial" w:hAnsi="Arial" w:cs="Arial"/>
              </w:rPr>
              <w:t>ny needs are discussed and considered prior to departure so reasonable adjustments, where possible are in place. This may also need to include adjustments for an emergency evacuation from your accommodation where applicable</w:t>
            </w:r>
            <w:r w:rsidR="00087F77">
              <w:rPr>
                <w:rFonts w:ascii="Arial" w:hAnsi="Arial" w:cs="Arial"/>
              </w:rPr>
              <w:t>.</w:t>
            </w:r>
          </w:p>
        </w:tc>
        <w:tc>
          <w:tcPr>
            <w:tcW w:w="3827" w:type="dxa"/>
          </w:tcPr>
          <w:p w14:paraId="5CB29ADA" w14:textId="77777777" w:rsidR="00EB67DA" w:rsidRPr="007F17C8" w:rsidRDefault="00EB67DA" w:rsidP="005D500F">
            <w:pPr>
              <w:rPr>
                <w:rFonts w:ascii="Arial" w:hAnsi="Arial" w:cs="Arial"/>
              </w:rPr>
            </w:pPr>
          </w:p>
        </w:tc>
      </w:tr>
      <w:tr w:rsidR="00EB67DA" w14:paraId="7574BFCC" w14:textId="77777777" w:rsidTr="006E0415">
        <w:tc>
          <w:tcPr>
            <w:tcW w:w="3233" w:type="dxa"/>
            <w:vAlign w:val="center"/>
          </w:tcPr>
          <w:p w14:paraId="09EC1B4E" w14:textId="3CFC1041" w:rsidR="00EB67DA" w:rsidRPr="001D3FEE" w:rsidRDefault="00EB67DA" w:rsidP="006E0415">
            <w:pPr>
              <w:rPr>
                <w:rFonts w:ascii="Arial" w:hAnsi="Arial" w:cs="Arial"/>
                <w:b/>
                <w:bCs/>
              </w:rPr>
            </w:pPr>
            <w:r w:rsidRPr="001D3FEE">
              <w:rPr>
                <w:rFonts w:ascii="Arial" w:hAnsi="Arial" w:cs="Arial"/>
                <w:b/>
                <w:bCs/>
              </w:rPr>
              <w:t>Corruption</w:t>
            </w:r>
          </w:p>
        </w:tc>
        <w:tc>
          <w:tcPr>
            <w:tcW w:w="8386" w:type="dxa"/>
          </w:tcPr>
          <w:p w14:paraId="78B38896" w14:textId="77777777" w:rsidR="00EB67DA" w:rsidRDefault="00EB67DA" w:rsidP="00B8450F">
            <w:pPr>
              <w:pStyle w:val="ListParagraph"/>
              <w:numPr>
                <w:ilvl w:val="0"/>
                <w:numId w:val="45"/>
              </w:numPr>
              <w:jc w:val="both"/>
              <w:rPr>
                <w:rFonts w:ascii="Arial" w:hAnsi="Arial" w:cs="Arial"/>
              </w:rPr>
            </w:pPr>
            <w:r w:rsidRPr="00367CA0">
              <w:rPr>
                <w:rFonts w:ascii="Arial" w:hAnsi="Arial" w:cs="Arial"/>
              </w:rPr>
              <w:t>Awareness of potential risks in terms of receiving gifts, entertainment</w:t>
            </w:r>
            <w:r w:rsidR="00CD68F1">
              <w:rPr>
                <w:rFonts w:ascii="Arial" w:hAnsi="Arial" w:cs="Arial"/>
              </w:rPr>
              <w:t>,</w:t>
            </w:r>
            <w:r w:rsidRPr="00367CA0">
              <w:rPr>
                <w:rFonts w:ascii="Arial" w:hAnsi="Arial" w:cs="Arial"/>
              </w:rPr>
              <w:t xml:space="preserve"> or hospitality in breach of the </w:t>
            </w:r>
            <w:r w:rsidR="002F5650">
              <w:rPr>
                <w:rFonts w:ascii="Arial" w:hAnsi="Arial" w:cs="Arial"/>
              </w:rPr>
              <w:t>SU</w:t>
            </w:r>
            <w:r w:rsidRPr="00367CA0">
              <w:rPr>
                <w:rFonts w:ascii="Arial" w:hAnsi="Arial" w:cs="Arial"/>
              </w:rPr>
              <w:t xml:space="preserve">’s Anti-Bribery and Corruption Policy, associated </w:t>
            </w:r>
            <w:r w:rsidR="00FC7164" w:rsidRPr="00367CA0">
              <w:rPr>
                <w:rFonts w:ascii="Arial" w:hAnsi="Arial" w:cs="Arial"/>
              </w:rPr>
              <w:t>policies,</w:t>
            </w:r>
            <w:r w:rsidRPr="00367CA0">
              <w:rPr>
                <w:rFonts w:ascii="Arial" w:hAnsi="Arial" w:cs="Arial"/>
              </w:rPr>
              <w:t xml:space="preserve"> or </w:t>
            </w:r>
            <w:r w:rsidR="00087F77">
              <w:rPr>
                <w:rFonts w:ascii="Arial" w:hAnsi="Arial" w:cs="Arial"/>
              </w:rPr>
              <w:t>f</w:t>
            </w:r>
            <w:r w:rsidRPr="00367CA0">
              <w:rPr>
                <w:rFonts w:ascii="Arial" w:hAnsi="Arial" w:cs="Arial"/>
              </w:rPr>
              <w:t xml:space="preserve">inancial </w:t>
            </w:r>
            <w:r w:rsidR="00087F77">
              <w:rPr>
                <w:rFonts w:ascii="Arial" w:hAnsi="Arial" w:cs="Arial"/>
              </w:rPr>
              <w:t>p</w:t>
            </w:r>
            <w:r w:rsidRPr="00367CA0">
              <w:rPr>
                <w:rFonts w:ascii="Arial" w:hAnsi="Arial" w:cs="Arial"/>
              </w:rPr>
              <w:t>rocedures.</w:t>
            </w:r>
          </w:p>
          <w:p w14:paraId="41E02C38" w14:textId="4E5031A6" w:rsidR="00775F51" w:rsidRPr="00775F51" w:rsidRDefault="00775F51" w:rsidP="00775F51">
            <w:pPr>
              <w:pStyle w:val="ListParagraph"/>
              <w:numPr>
                <w:ilvl w:val="0"/>
                <w:numId w:val="62"/>
              </w:numPr>
              <w:jc w:val="both"/>
              <w:rPr>
                <w:rFonts w:ascii="Arial" w:hAnsi="Arial" w:cs="Arial"/>
                <w:bCs/>
                <w:color w:val="000000" w:themeColor="text1"/>
                <w:szCs w:val="24"/>
              </w:rPr>
            </w:pPr>
            <w:r>
              <w:rPr>
                <w:rFonts w:ascii="Arial" w:hAnsi="Arial" w:cs="Arial"/>
              </w:rPr>
              <w:t xml:space="preserve">Complete the </w:t>
            </w:r>
            <w:r w:rsidR="002B79E1">
              <w:rPr>
                <w:rFonts w:ascii="Arial" w:hAnsi="Arial" w:cs="Arial"/>
              </w:rPr>
              <w:t>Crisis24</w:t>
            </w:r>
            <w:r w:rsidR="00CE2267">
              <w:rPr>
                <w:rFonts w:ascii="Arial" w:hAnsi="Arial" w:cs="Arial"/>
              </w:rPr>
              <w:t xml:space="preserve"> </w:t>
            </w:r>
            <w:r w:rsidR="002B79E1">
              <w:rPr>
                <w:rFonts w:ascii="Arial" w:hAnsi="Arial" w:cs="Arial"/>
              </w:rPr>
              <w:t>Horizon</w:t>
            </w:r>
            <w:r>
              <w:rPr>
                <w:rFonts w:ascii="Arial" w:hAnsi="Arial" w:cs="Arial"/>
              </w:rPr>
              <w:t xml:space="preserve"> </w:t>
            </w:r>
            <w:r w:rsidRPr="006349E7">
              <w:rPr>
                <w:rFonts w:ascii="Arial" w:hAnsi="Arial" w:cs="Arial"/>
                <w:bCs/>
                <w:color w:val="000000" w:themeColor="text1"/>
                <w:szCs w:val="24"/>
              </w:rPr>
              <w:t xml:space="preserve">– </w:t>
            </w:r>
            <w:r w:rsidR="00FD1652" w:rsidRPr="00FD1652">
              <w:rPr>
                <w:rFonts w:ascii="Arial" w:hAnsi="Arial" w:cs="Arial"/>
              </w:rPr>
              <w:t>Personal Security Awareness Training</w:t>
            </w:r>
            <w:r w:rsidR="00FD1652">
              <w:rPr>
                <w:rFonts w:ascii="Arial" w:hAnsi="Arial" w:cs="Arial"/>
              </w:rPr>
              <w:t xml:space="preserve"> module</w:t>
            </w:r>
            <w:r w:rsidRPr="00FD1652">
              <w:rPr>
                <w:rFonts w:ascii="Arial" w:hAnsi="Arial" w:cs="Arial"/>
              </w:rPr>
              <w:t xml:space="preserve"> prior to travel</w:t>
            </w:r>
            <w:r w:rsidRPr="006349E7">
              <w:rPr>
                <w:rFonts w:ascii="Arial" w:hAnsi="Arial" w:cs="Arial"/>
                <w:bCs/>
                <w:color w:val="000000" w:themeColor="text1"/>
                <w:szCs w:val="24"/>
              </w:rPr>
              <w:t xml:space="preserve">. </w:t>
            </w:r>
          </w:p>
        </w:tc>
        <w:tc>
          <w:tcPr>
            <w:tcW w:w="3827" w:type="dxa"/>
          </w:tcPr>
          <w:p w14:paraId="1785720B" w14:textId="77777777" w:rsidR="00EB67DA" w:rsidRPr="007F17C8" w:rsidRDefault="00EB67DA" w:rsidP="005D500F">
            <w:pPr>
              <w:rPr>
                <w:rFonts w:ascii="Arial" w:hAnsi="Arial" w:cs="Arial"/>
              </w:rPr>
            </w:pPr>
          </w:p>
        </w:tc>
      </w:tr>
      <w:tr w:rsidR="00EB67DA" w14:paraId="0E75F328" w14:textId="77777777" w:rsidTr="006E0415">
        <w:tc>
          <w:tcPr>
            <w:tcW w:w="3233" w:type="dxa"/>
            <w:vAlign w:val="center"/>
          </w:tcPr>
          <w:p w14:paraId="1AEEF0F8" w14:textId="5FF56F84" w:rsidR="00EB67DA" w:rsidRPr="001D3FEE" w:rsidRDefault="00EB67DA" w:rsidP="006E0415">
            <w:pPr>
              <w:rPr>
                <w:rFonts w:ascii="Arial" w:hAnsi="Arial" w:cs="Arial"/>
                <w:b/>
                <w:bCs/>
              </w:rPr>
            </w:pPr>
            <w:r w:rsidRPr="001D3FEE">
              <w:rPr>
                <w:rFonts w:ascii="Arial" w:hAnsi="Arial" w:cs="Arial"/>
                <w:b/>
                <w:bCs/>
              </w:rPr>
              <w:t>Local laws and customs</w:t>
            </w:r>
          </w:p>
        </w:tc>
        <w:tc>
          <w:tcPr>
            <w:tcW w:w="8386" w:type="dxa"/>
          </w:tcPr>
          <w:p w14:paraId="29CBCB0B" w14:textId="04D56D47" w:rsidR="00EB67DA" w:rsidRPr="00114F53" w:rsidRDefault="00A823E3" w:rsidP="00B8450F">
            <w:pPr>
              <w:pStyle w:val="ListParagraph"/>
              <w:numPr>
                <w:ilvl w:val="0"/>
                <w:numId w:val="46"/>
              </w:numPr>
              <w:jc w:val="both"/>
              <w:rPr>
                <w:rFonts w:ascii="Arial" w:hAnsi="Arial" w:cs="Arial"/>
              </w:rPr>
            </w:pPr>
            <w:r>
              <w:rPr>
                <w:rFonts w:ascii="Arial" w:hAnsi="Arial" w:cs="Arial"/>
              </w:rPr>
              <w:t xml:space="preserve">Awareness </w:t>
            </w:r>
            <w:r w:rsidR="00EB67DA" w:rsidRPr="00114F53">
              <w:rPr>
                <w:rFonts w:ascii="Arial" w:hAnsi="Arial" w:cs="Arial"/>
              </w:rPr>
              <w:t xml:space="preserve">of local and religious customs and </w:t>
            </w:r>
            <w:r w:rsidR="000506C0">
              <w:rPr>
                <w:rFonts w:ascii="Arial" w:hAnsi="Arial" w:cs="Arial"/>
              </w:rPr>
              <w:t xml:space="preserve">will </w:t>
            </w:r>
            <w:r w:rsidR="00EB67DA" w:rsidRPr="00114F53">
              <w:rPr>
                <w:rFonts w:ascii="Arial" w:hAnsi="Arial" w:cs="Arial"/>
              </w:rPr>
              <w:t>respect local customs, dress codes and religious observances</w:t>
            </w:r>
            <w:r w:rsidR="00DF0266" w:rsidRPr="00114F53">
              <w:rPr>
                <w:rFonts w:ascii="Arial" w:hAnsi="Arial" w:cs="Arial"/>
              </w:rPr>
              <w:t>.</w:t>
            </w:r>
            <w:r w:rsidR="00DF0266">
              <w:rPr>
                <w:rFonts w:ascii="Arial" w:hAnsi="Arial" w:cs="Arial"/>
              </w:rPr>
              <w:t xml:space="preserve"> </w:t>
            </w:r>
            <w:r w:rsidR="00EB67DA" w:rsidRPr="00114F53">
              <w:rPr>
                <w:rFonts w:ascii="Arial" w:hAnsi="Arial" w:cs="Arial"/>
              </w:rPr>
              <w:t>Please list any local customs in the adjacent box that you must be aware of.</w:t>
            </w:r>
          </w:p>
          <w:p w14:paraId="5B9F174F" w14:textId="1082EE9D" w:rsidR="00EB67DA" w:rsidRPr="009F63F4" w:rsidRDefault="00EB67DA" w:rsidP="00B8450F">
            <w:pPr>
              <w:pStyle w:val="ListParagraph"/>
              <w:numPr>
                <w:ilvl w:val="0"/>
                <w:numId w:val="46"/>
              </w:numPr>
              <w:rPr>
                <w:rFonts w:ascii="Arial" w:hAnsi="Arial" w:cs="Arial"/>
              </w:rPr>
            </w:pPr>
            <w:r w:rsidRPr="00114F53">
              <w:rPr>
                <w:rFonts w:ascii="Arial" w:hAnsi="Arial" w:cs="Arial"/>
              </w:rPr>
              <w:t xml:space="preserve">LGBTQ+ - </w:t>
            </w:r>
            <w:r w:rsidR="00435212">
              <w:rPr>
                <w:rFonts w:ascii="Arial" w:hAnsi="Arial" w:cs="Arial"/>
              </w:rPr>
              <w:t>see</w:t>
            </w:r>
            <w:r w:rsidRPr="00114F53">
              <w:rPr>
                <w:rFonts w:ascii="Arial" w:hAnsi="Arial" w:cs="Arial"/>
              </w:rPr>
              <w:t xml:space="preserve"> government website</w:t>
            </w:r>
            <w:r w:rsidR="00087F77">
              <w:rPr>
                <w:rFonts w:ascii="Arial" w:hAnsi="Arial" w:cs="Arial"/>
              </w:rPr>
              <w:t>:</w:t>
            </w:r>
            <w:r w:rsidRPr="00114F53">
              <w:rPr>
                <w:rFonts w:ascii="Arial" w:hAnsi="Arial" w:cs="Arial"/>
              </w:rPr>
              <w:t xml:space="preserve">  </w:t>
            </w:r>
            <w:hyperlink r:id="rId30" w:history="1">
              <w:r w:rsidR="000506C0" w:rsidRPr="00E1295E">
                <w:rPr>
                  <w:rStyle w:val="Hyperlink"/>
                  <w:rFonts w:ascii="Arial" w:hAnsi="Arial" w:cs="Arial"/>
                </w:rPr>
                <w:t>https://www.gov.uk/guidance/lesbian-gay-bisexual-and-transgender-foreign-travel-advice</w:t>
              </w:r>
            </w:hyperlink>
            <w:r w:rsidR="000506C0">
              <w:rPr>
                <w:rFonts w:ascii="Arial" w:hAnsi="Arial" w:cs="Arial"/>
              </w:rPr>
              <w:t xml:space="preserve"> </w:t>
            </w:r>
            <w:r w:rsidRPr="00114F53">
              <w:rPr>
                <w:rFonts w:ascii="Arial" w:hAnsi="Arial" w:cs="Arial"/>
              </w:rPr>
              <w:t xml:space="preserve">   </w:t>
            </w:r>
          </w:p>
        </w:tc>
        <w:tc>
          <w:tcPr>
            <w:tcW w:w="3827" w:type="dxa"/>
          </w:tcPr>
          <w:p w14:paraId="74918A5C" w14:textId="77777777" w:rsidR="00EB67DA" w:rsidRPr="007F17C8" w:rsidRDefault="00EB67DA" w:rsidP="005D500F">
            <w:pPr>
              <w:rPr>
                <w:rFonts w:ascii="Arial" w:hAnsi="Arial" w:cs="Arial"/>
              </w:rPr>
            </w:pPr>
          </w:p>
        </w:tc>
      </w:tr>
      <w:tr w:rsidR="00EB67DA" w14:paraId="3C676D3F" w14:textId="77777777" w:rsidTr="006E0415">
        <w:tc>
          <w:tcPr>
            <w:tcW w:w="3233" w:type="dxa"/>
            <w:vAlign w:val="center"/>
          </w:tcPr>
          <w:p w14:paraId="4E6B07C8" w14:textId="20A05473" w:rsidR="00EB67DA" w:rsidRPr="004215E7" w:rsidRDefault="00EB67DA" w:rsidP="006E0415">
            <w:pPr>
              <w:rPr>
                <w:rFonts w:ascii="Arial" w:hAnsi="Arial" w:cs="Arial"/>
                <w:b/>
                <w:bCs/>
              </w:rPr>
            </w:pPr>
            <w:r w:rsidRPr="004215E7">
              <w:rPr>
                <w:rFonts w:ascii="Arial" w:hAnsi="Arial" w:cs="Arial"/>
                <w:b/>
                <w:bCs/>
              </w:rPr>
              <w:t xml:space="preserve">Accommodation/ </w:t>
            </w:r>
            <w:r w:rsidR="002F5650">
              <w:rPr>
                <w:rFonts w:ascii="Arial" w:hAnsi="Arial" w:cs="Arial"/>
                <w:b/>
                <w:bCs/>
              </w:rPr>
              <w:t>v</w:t>
            </w:r>
            <w:r w:rsidRPr="004215E7">
              <w:rPr>
                <w:rFonts w:ascii="Arial" w:hAnsi="Arial" w:cs="Arial"/>
                <w:b/>
                <w:bCs/>
              </w:rPr>
              <w:t>enue of activity</w:t>
            </w:r>
          </w:p>
        </w:tc>
        <w:tc>
          <w:tcPr>
            <w:tcW w:w="8386" w:type="dxa"/>
          </w:tcPr>
          <w:p w14:paraId="4B11A532" w14:textId="117369CA" w:rsidR="00EB67DA" w:rsidRPr="00035A33" w:rsidRDefault="00EB67DA" w:rsidP="00B8450F">
            <w:pPr>
              <w:pStyle w:val="ListParagraph"/>
              <w:numPr>
                <w:ilvl w:val="0"/>
                <w:numId w:val="47"/>
              </w:numPr>
              <w:jc w:val="both"/>
              <w:rPr>
                <w:rFonts w:ascii="Arial" w:hAnsi="Arial" w:cs="Arial"/>
              </w:rPr>
            </w:pPr>
            <w:r w:rsidRPr="00035A33">
              <w:rPr>
                <w:rFonts w:ascii="Arial" w:hAnsi="Arial" w:cs="Arial"/>
              </w:rPr>
              <w:t xml:space="preserve">Pre-arrange accommodation </w:t>
            </w:r>
            <w:r w:rsidR="00A36DFB" w:rsidRPr="009976FA">
              <w:rPr>
                <w:rFonts w:ascii="Arial" w:hAnsi="Arial" w:cs="Arial"/>
                <w:szCs w:val="24"/>
              </w:rPr>
              <w:t xml:space="preserve">as per </w:t>
            </w:r>
            <w:r w:rsidR="002F5650">
              <w:rPr>
                <w:rFonts w:ascii="Arial" w:hAnsi="Arial" w:cs="Arial"/>
                <w:szCs w:val="24"/>
              </w:rPr>
              <w:t>SU</w:t>
            </w:r>
            <w:r w:rsidR="00A36DFB" w:rsidRPr="009976FA">
              <w:rPr>
                <w:rFonts w:ascii="Arial" w:hAnsi="Arial" w:cs="Arial"/>
                <w:szCs w:val="24"/>
              </w:rPr>
              <w:t xml:space="preserve"> </w:t>
            </w:r>
            <w:r w:rsidR="00A36DFB">
              <w:rPr>
                <w:rFonts w:ascii="Arial" w:hAnsi="Arial" w:cs="Arial"/>
                <w:szCs w:val="24"/>
              </w:rPr>
              <w:t>travel requirements and policy</w:t>
            </w:r>
            <w:r w:rsidR="00087F77">
              <w:rPr>
                <w:rFonts w:ascii="Arial" w:hAnsi="Arial" w:cs="Arial"/>
                <w:szCs w:val="24"/>
              </w:rPr>
              <w:t>.</w:t>
            </w:r>
          </w:p>
          <w:p w14:paraId="4E6506E6" w14:textId="764A32FE" w:rsidR="00EB67DA" w:rsidRDefault="00A823E3" w:rsidP="00B8450F">
            <w:pPr>
              <w:pStyle w:val="ListParagraph"/>
              <w:numPr>
                <w:ilvl w:val="0"/>
                <w:numId w:val="47"/>
              </w:numPr>
              <w:jc w:val="both"/>
              <w:rPr>
                <w:rFonts w:ascii="Arial" w:hAnsi="Arial" w:cs="Arial"/>
              </w:rPr>
            </w:pPr>
            <w:r>
              <w:rPr>
                <w:rFonts w:ascii="Arial" w:hAnsi="Arial" w:cs="Arial"/>
              </w:rPr>
              <w:t>S</w:t>
            </w:r>
            <w:r w:rsidR="00EB67DA" w:rsidRPr="00035A33">
              <w:rPr>
                <w:rFonts w:ascii="Arial" w:hAnsi="Arial" w:cs="Arial"/>
              </w:rPr>
              <w:t xml:space="preserve">tay in recognised accommodation or with trusted local contacts where </w:t>
            </w:r>
            <w:r w:rsidR="00EB67DA" w:rsidRPr="00035A33">
              <w:rPr>
                <w:rFonts w:ascii="Arial" w:hAnsi="Arial" w:cs="Arial"/>
              </w:rPr>
              <w:lastRenderedPageBreak/>
              <w:t>necessary</w:t>
            </w:r>
            <w:r w:rsidR="00087F77">
              <w:rPr>
                <w:rFonts w:ascii="Arial" w:hAnsi="Arial" w:cs="Arial"/>
              </w:rPr>
              <w:t>.</w:t>
            </w:r>
            <w:r w:rsidR="00EB67DA" w:rsidRPr="00035A33">
              <w:rPr>
                <w:rFonts w:ascii="Arial" w:hAnsi="Arial" w:cs="Arial"/>
              </w:rPr>
              <w:t xml:space="preserve"> </w:t>
            </w:r>
          </w:p>
          <w:p w14:paraId="7B1665E2" w14:textId="21B6F96C" w:rsidR="004215E7" w:rsidRPr="002D682B" w:rsidRDefault="004E07DF" w:rsidP="00B8450F">
            <w:pPr>
              <w:pStyle w:val="ListParagraph"/>
              <w:numPr>
                <w:ilvl w:val="0"/>
                <w:numId w:val="47"/>
              </w:numPr>
              <w:jc w:val="both"/>
              <w:rPr>
                <w:rFonts w:ascii="Arial" w:hAnsi="Arial" w:cs="Arial"/>
              </w:rPr>
            </w:pPr>
            <w:r w:rsidRPr="004E07DF">
              <w:rPr>
                <w:rFonts w:ascii="Arial" w:hAnsi="Arial" w:cs="Arial"/>
              </w:rPr>
              <w:t xml:space="preserve">Will follow the safety advice and guidance of the host organisation and will report any safety concerns to the host organisation and/or to my </w:t>
            </w:r>
            <w:r w:rsidR="000750F0">
              <w:rPr>
                <w:rFonts w:ascii="Arial" w:hAnsi="Arial" w:cs="Arial"/>
              </w:rPr>
              <w:t>Faculty/ PSU</w:t>
            </w:r>
            <w:r w:rsidRPr="004E07DF">
              <w:rPr>
                <w:rFonts w:ascii="Arial" w:hAnsi="Arial" w:cs="Arial"/>
              </w:rPr>
              <w:t xml:space="preserve"> management.</w:t>
            </w:r>
          </w:p>
        </w:tc>
        <w:tc>
          <w:tcPr>
            <w:tcW w:w="3827" w:type="dxa"/>
          </w:tcPr>
          <w:p w14:paraId="377FC9A4" w14:textId="77777777" w:rsidR="00EB67DA" w:rsidRPr="007F17C8" w:rsidRDefault="00EB67DA" w:rsidP="005D500F">
            <w:pPr>
              <w:rPr>
                <w:rFonts w:ascii="Arial" w:hAnsi="Arial" w:cs="Arial"/>
              </w:rPr>
            </w:pPr>
          </w:p>
        </w:tc>
      </w:tr>
      <w:tr w:rsidR="00596D4D" w14:paraId="39B4ADB0" w14:textId="77777777" w:rsidTr="006E0415">
        <w:tc>
          <w:tcPr>
            <w:tcW w:w="3233" w:type="dxa"/>
            <w:vAlign w:val="center"/>
          </w:tcPr>
          <w:p w14:paraId="4D42E34D" w14:textId="145CB2CF" w:rsidR="00596D4D" w:rsidRPr="004215E7" w:rsidRDefault="008D07A4" w:rsidP="006E0415">
            <w:pPr>
              <w:rPr>
                <w:rFonts w:ascii="Arial" w:hAnsi="Arial" w:cs="Arial"/>
                <w:b/>
                <w:bCs/>
              </w:rPr>
            </w:pPr>
            <w:r>
              <w:rPr>
                <w:rFonts w:ascii="Arial" w:hAnsi="Arial" w:cs="Arial"/>
                <w:b/>
                <w:bCs/>
              </w:rPr>
              <w:t xml:space="preserve">Free time </w:t>
            </w:r>
          </w:p>
        </w:tc>
        <w:tc>
          <w:tcPr>
            <w:tcW w:w="8386" w:type="dxa"/>
          </w:tcPr>
          <w:p w14:paraId="1A16D86B" w14:textId="0BB01486" w:rsidR="00596D4D" w:rsidRPr="008D07A4" w:rsidRDefault="00596D4D" w:rsidP="00B8450F">
            <w:pPr>
              <w:pStyle w:val="ListParagraph"/>
              <w:numPr>
                <w:ilvl w:val="0"/>
                <w:numId w:val="53"/>
              </w:numPr>
              <w:jc w:val="both"/>
              <w:rPr>
                <w:rFonts w:ascii="Arial" w:hAnsi="Arial" w:cs="Arial"/>
                <w:szCs w:val="24"/>
              </w:rPr>
            </w:pPr>
            <w:r w:rsidRPr="00596D4D">
              <w:rPr>
                <w:rFonts w:ascii="Arial" w:hAnsi="Arial" w:cs="Arial"/>
                <w:szCs w:val="24"/>
              </w:rPr>
              <w:t>If any activit</w:t>
            </w:r>
            <w:r w:rsidR="00A62A47">
              <w:rPr>
                <w:rFonts w:ascii="Arial" w:hAnsi="Arial" w:cs="Arial"/>
                <w:szCs w:val="24"/>
              </w:rPr>
              <w:t>i</w:t>
            </w:r>
            <w:r w:rsidRPr="00596D4D">
              <w:rPr>
                <w:rFonts w:ascii="Arial" w:hAnsi="Arial" w:cs="Arial"/>
                <w:szCs w:val="24"/>
              </w:rPr>
              <w:t>es are carried out in free time, outside of the low</w:t>
            </w:r>
            <w:r w:rsidR="00A62A47">
              <w:rPr>
                <w:rFonts w:ascii="Arial" w:hAnsi="Arial" w:cs="Arial"/>
                <w:szCs w:val="24"/>
              </w:rPr>
              <w:t>-</w:t>
            </w:r>
            <w:r w:rsidRPr="00596D4D">
              <w:rPr>
                <w:rFonts w:ascii="Arial" w:hAnsi="Arial" w:cs="Arial"/>
                <w:szCs w:val="24"/>
              </w:rPr>
              <w:t xml:space="preserve">risk activity travellers are aware </w:t>
            </w:r>
            <w:r w:rsidRPr="004B32C1">
              <w:rPr>
                <w:rFonts w:ascii="Arial" w:hAnsi="Arial" w:cs="Arial"/>
                <w:b/>
                <w:bCs/>
                <w:szCs w:val="24"/>
              </w:rPr>
              <w:t>additional personal insurance may be required</w:t>
            </w:r>
            <w:r w:rsidR="00087F77">
              <w:rPr>
                <w:rFonts w:ascii="Arial" w:hAnsi="Arial" w:cs="Arial"/>
                <w:szCs w:val="24"/>
              </w:rPr>
              <w:t>.</w:t>
            </w:r>
          </w:p>
        </w:tc>
        <w:tc>
          <w:tcPr>
            <w:tcW w:w="3827" w:type="dxa"/>
          </w:tcPr>
          <w:p w14:paraId="7979335F" w14:textId="77777777" w:rsidR="00596D4D" w:rsidRPr="007F17C8" w:rsidRDefault="00596D4D" w:rsidP="005D500F">
            <w:pPr>
              <w:rPr>
                <w:rFonts w:ascii="Arial" w:hAnsi="Arial" w:cs="Arial"/>
              </w:rPr>
            </w:pPr>
          </w:p>
        </w:tc>
      </w:tr>
      <w:tr w:rsidR="00EB67DA" w14:paraId="5801F97D" w14:textId="77777777" w:rsidTr="006E0415">
        <w:tc>
          <w:tcPr>
            <w:tcW w:w="3233" w:type="dxa"/>
            <w:vAlign w:val="center"/>
          </w:tcPr>
          <w:p w14:paraId="66D6ED77" w14:textId="235779E7" w:rsidR="00EB67DA" w:rsidRPr="004215E7" w:rsidRDefault="00EB67DA" w:rsidP="006E0415">
            <w:pPr>
              <w:rPr>
                <w:rFonts w:ascii="Arial" w:hAnsi="Arial" w:cs="Arial"/>
                <w:b/>
                <w:bCs/>
              </w:rPr>
            </w:pPr>
            <w:r w:rsidRPr="004215E7">
              <w:rPr>
                <w:rFonts w:ascii="Arial" w:hAnsi="Arial" w:cs="Arial"/>
                <w:b/>
                <w:bCs/>
              </w:rPr>
              <w:t>Hazardous Substance</w:t>
            </w:r>
          </w:p>
        </w:tc>
        <w:tc>
          <w:tcPr>
            <w:tcW w:w="8386" w:type="dxa"/>
          </w:tcPr>
          <w:p w14:paraId="5E60D76E" w14:textId="038B7490" w:rsidR="00EB67DA" w:rsidRPr="009F63F4" w:rsidRDefault="00EB67DA" w:rsidP="00B8450F">
            <w:pPr>
              <w:pStyle w:val="ListParagraph"/>
              <w:numPr>
                <w:ilvl w:val="0"/>
                <w:numId w:val="53"/>
              </w:numPr>
              <w:jc w:val="both"/>
              <w:rPr>
                <w:rFonts w:ascii="Arial" w:hAnsi="Arial" w:cs="Arial"/>
              </w:rPr>
            </w:pPr>
            <w:r w:rsidRPr="009F63F4">
              <w:rPr>
                <w:rFonts w:ascii="Arial" w:hAnsi="Arial" w:cs="Arial"/>
                <w:szCs w:val="24"/>
              </w:rPr>
              <w:t>If transporting any chemicals, biological materials, or radioactive substances</w:t>
            </w:r>
            <w:r w:rsidR="000750F0">
              <w:rPr>
                <w:rFonts w:ascii="Arial" w:hAnsi="Arial" w:cs="Arial"/>
                <w:szCs w:val="24"/>
              </w:rPr>
              <w:t>,</w:t>
            </w:r>
            <w:r w:rsidRPr="009F63F4">
              <w:rPr>
                <w:rFonts w:ascii="Arial" w:hAnsi="Arial" w:cs="Arial"/>
                <w:szCs w:val="24"/>
              </w:rPr>
              <w:t xml:space="preserve"> etc. you MUST contact the </w:t>
            </w:r>
            <w:hyperlink r:id="rId31" w:history="1">
              <w:r w:rsidR="00087F77" w:rsidRPr="00087F77">
                <w:rPr>
                  <w:rStyle w:val="Hyperlink"/>
                  <w:rFonts w:ascii="Arial" w:hAnsi="Arial" w:cs="Arial"/>
                  <w:szCs w:val="24"/>
                </w:rPr>
                <w:t>S</w:t>
              </w:r>
              <w:r w:rsidRPr="00087F77">
                <w:rPr>
                  <w:rStyle w:val="Hyperlink"/>
                  <w:rFonts w:ascii="Arial" w:hAnsi="Arial" w:cs="Arial"/>
                  <w:szCs w:val="24"/>
                </w:rPr>
                <w:t xml:space="preserve">cientific </w:t>
              </w:r>
              <w:r w:rsidR="00087F77" w:rsidRPr="00087F77">
                <w:rPr>
                  <w:rStyle w:val="Hyperlink"/>
                  <w:rFonts w:ascii="Arial" w:hAnsi="Arial" w:cs="Arial"/>
                  <w:szCs w:val="24"/>
                </w:rPr>
                <w:t>S</w:t>
              </w:r>
              <w:r w:rsidRPr="00087F77">
                <w:rPr>
                  <w:rStyle w:val="Hyperlink"/>
                  <w:rFonts w:ascii="Arial" w:hAnsi="Arial" w:cs="Arial"/>
                  <w:szCs w:val="24"/>
                </w:rPr>
                <w:t xml:space="preserve">afety </w:t>
              </w:r>
              <w:r w:rsidR="00087F77" w:rsidRPr="00087F77">
                <w:rPr>
                  <w:rStyle w:val="Hyperlink"/>
                  <w:rFonts w:ascii="Arial" w:hAnsi="Arial" w:cs="Arial"/>
                  <w:szCs w:val="24"/>
                </w:rPr>
                <w:t>A</w:t>
              </w:r>
              <w:r w:rsidRPr="00087F77">
                <w:rPr>
                  <w:rStyle w:val="Hyperlink"/>
                  <w:rFonts w:ascii="Arial" w:hAnsi="Arial" w:cs="Arial"/>
                  <w:szCs w:val="24"/>
                </w:rPr>
                <w:t>dviser</w:t>
              </w:r>
            </w:hyperlink>
            <w:r w:rsidRPr="009F63F4">
              <w:rPr>
                <w:rFonts w:ascii="Arial" w:hAnsi="Arial" w:cs="Arial"/>
                <w:szCs w:val="24"/>
              </w:rPr>
              <w:t xml:space="preserve"> for advice as a separate risk assessment will be required</w:t>
            </w:r>
            <w:r w:rsidR="00087F77">
              <w:rPr>
                <w:rFonts w:ascii="Arial" w:hAnsi="Arial" w:cs="Arial"/>
                <w:szCs w:val="24"/>
              </w:rPr>
              <w:t>.</w:t>
            </w:r>
            <w:hyperlink r:id="rId32" w:history="1"/>
          </w:p>
        </w:tc>
        <w:tc>
          <w:tcPr>
            <w:tcW w:w="3827" w:type="dxa"/>
          </w:tcPr>
          <w:p w14:paraId="27E35A0A" w14:textId="77777777" w:rsidR="00EB67DA" w:rsidRPr="007F17C8" w:rsidRDefault="00EB67DA" w:rsidP="005D500F">
            <w:pPr>
              <w:rPr>
                <w:rFonts w:ascii="Arial" w:hAnsi="Arial" w:cs="Arial"/>
              </w:rPr>
            </w:pPr>
          </w:p>
        </w:tc>
      </w:tr>
    </w:tbl>
    <w:p w14:paraId="77246F15" w14:textId="77777777" w:rsidR="00AB547B" w:rsidRDefault="00AB547B" w:rsidP="00740882"/>
    <w:p w14:paraId="1A7F4651" w14:textId="77777777" w:rsidR="00087F77" w:rsidRDefault="00B16F66" w:rsidP="007A51D3">
      <w:pPr>
        <w:rPr>
          <w:rFonts w:ascii="Arial" w:hAnsi="Arial" w:cs="Arial"/>
          <w:b/>
          <w:bCs/>
        </w:rPr>
      </w:pPr>
      <w:r w:rsidRPr="00241247">
        <w:rPr>
          <w:rFonts w:ascii="Arial" w:hAnsi="Arial" w:cs="Arial"/>
          <w:b/>
          <w:bCs/>
        </w:rPr>
        <w:t>Add rows for any additional considerations</w:t>
      </w:r>
      <w:r w:rsidR="00087F77">
        <w:rPr>
          <w:rFonts w:ascii="Arial" w:hAnsi="Arial" w:cs="Arial"/>
          <w:b/>
          <w:bCs/>
        </w:rPr>
        <w:t>.</w:t>
      </w:r>
    </w:p>
    <w:p w14:paraId="1004740C" w14:textId="6F050958" w:rsidR="00AD6FB2" w:rsidRDefault="00B16F66" w:rsidP="007A51D3">
      <w:pPr>
        <w:rPr>
          <w:rFonts w:ascii="Arial" w:hAnsi="Arial" w:cs="Arial"/>
          <w:b/>
          <w:bCs/>
        </w:rPr>
      </w:pPr>
      <w:r w:rsidRPr="00241247">
        <w:rPr>
          <w:rFonts w:ascii="Arial" w:hAnsi="Arial" w:cs="Arial"/>
          <w:b/>
          <w:bCs/>
        </w:rPr>
        <w:t xml:space="preserve"> </w:t>
      </w:r>
    </w:p>
    <w:p w14:paraId="2F446F7A" w14:textId="77777777" w:rsidR="000750F0" w:rsidRPr="000750F0" w:rsidRDefault="000750F0" w:rsidP="007A51D3">
      <w:pPr>
        <w:rPr>
          <w:rFonts w:ascii="Arial" w:hAnsi="Arial" w:cs="Arial"/>
          <w:b/>
          <w:bCs/>
        </w:rPr>
      </w:pPr>
    </w:p>
    <w:p w14:paraId="5157D35C" w14:textId="27EACB38" w:rsidR="00023841" w:rsidRPr="00CA7A8E" w:rsidRDefault="00023841" w:rsidP="00023841">
      <w:pPr>
        <w:pStyle w:val="Heading2"/>
      </w:pPr>
      <w:r w:rsidRPr="00CA7A8E">
        <w:t xml:space="preserve">Emergency </w:t>
      </w:r>
      <w:r>
        <w:t xml:space="preserve">Contact Information and Planning </w:t>
      </w:r>
      <w:r w:rsidRPr="00CA7A8E">
        <w:t xml:space="preserve"> </w:t>
      </w:r>
    </w:p>
    <w:p w14:paraId="5095D354" w14:textId="77777777" w:rsidR="0014300C" w:rsidRDefault="0014300C" w:rsidP="000D34EF">
      <w:pPr>
        <w:pStyle w:val="BodyText"/>
        <w:jc w:val="both"/>
        <w:rPr>
          <w:rFonts w:ascii="Arial" w:hAnsi="Arial" w:cs="Arial"/>
          <w:b/>
          <w:color w:val="17365D" w:themeColor="text2" w:themeShade="BF"/>
          <w:sz w:val="20"/>
          <w:u w:val="single"/>
        </w:rPr>
      </w:pPr>
    </w:p>
    <w:tbl>
      <w:tblPr>
        <w:tblW w:w="5023" w:type="pct"/>
        <w:jc w:val="center"/>
        <w:tblLayout w:type="fixed"/>
        <w:tblLook w:val="04A0" w:firstRow="1" w:lastRow="0" w:firstColumn="1" w:lastColumn="0" w:noHBand="0" w:noVBand="1"/>
      </w:tblPr>
      <w:tblGrid>
        <w:gridCol w:w="4026"/>
        <w:gridCol w:w="3755"/>
        <w:gridCol w:w="7658"/>
      </w:tblGrid>
      <w:tr w:rsidR="009D640B" w:rsidRPr="00DC34B9" w14:paraId="04F1CCD4" w14:textId="77777777" w:rsidTr="003123C9">
        <w:trPr>
          <w:trHeight w:val="567"/>
          <w:jc w:val="center"/>
        </w:trPr>
        <w:tc>
          <w:tcPr>
            <w:tcW w:w="1304" w:type="pct"/>
            <w:vMerge w:val="restart"/>
            <w:tcBorders>
              <w:top w:val="single" w:sz="12" w:space="0" w:color="auto"/>
              <w:left w:val="single" w:sz="12" w:space="0" w:color="auto"/>
              <w:right w:val="single" w:sz="4" w:space="0" w:color="auto"/>
            </w:tcBorders>
            <w:shd w:val="clear" w:color="auto" w:fill="auto"/>
            <w:vAlign w:val="center"/>
          </w:tcPr>
          <w:p w14:paraId="7C61B6B4" w14:textId="77777777" w:rsidR="009D640B" w:rsidRDefault="009D640B" w:rsidP="0014300C">
            <w:pPr>
              <w:widowControl/>
              <w:spacing w:after="160" w:line="259" w:lineRule="auto"/>
              <w:rPr>
                <w:rFonts w:ascii="Arial" w:hAnsi="Arial" w:cs="Arial"/>
                <w:b/>
                <w:bCs/>
                <w:szCs w:val="24"/>
              </w:rPr>
            </w:pPr>
            <w:r w:rsidRPr="00DC34B9">
              <w:rPr>
                <w:rFonts w:ascii="Arial" w:hAnsi="Arial" w:cs="Arial"/>
                <w:b/>
                <w:bCs/>
                <w:szCs w:val="24"/>
              </w:rPr>
              <w:t>Swansea University Contact</w:t>
            </w:r>
          </w:p>
          <w:p w14:paraId="4BAB065C" w14:textId="30B48301" w:rsidR="009D640B" w:rsidRPr="00534F1A" w:rsidRDefault="009D640B" w:rsidP="0014300C">
            <w:pPr>
              <w:widowControl/>
              <w:spacing w:after="160" w:line="259" w:lineRule="auto"/>
              <w:rPr>
                <w:rFonts w:ascii="Arial" w:hAnsi="Arial" w:cs="Arial"/>
                <w:b/>
                <w:bCs/>
                <w:szCs w:val="24"/>
              </w:rPr>
            </w:pPr>
            <w:r w:rsidRPr="00534F1A">
              <w:rPr>
                <w:rFonts w:ascii="Arial" w:hAnsi="Arial" w:cs="Arial"/>
              </w:rPr>
              <w:t xml:space="preserve">This is your main contact at the </w:t>
            </w:r>
            <w:r w:rsidR="000750F0">
              <w:rPr>
                <w:rFonts w:ascii="Arial" w:hAnsi="Arial" w:cs="Arial"/>
              </w:rPr>
              <w:t>u</w:t>
            </w:r>
            <w:r w:rsidRPr="00534F1A">
              <w:rPr>
                <w:rFonts w:ascii="Arial" w:hAnsi="Arial" w:cs="Arial"/>
              </w:rPr>
              <w:t>niversity who will be available to accept any calls/ communication and manage/</w:t>
            </w:r>
            <w:r w:rsidR="004176FA">
              <w:rPr>
                <w:rFonts w:ascii="Arial" w:hAnsi="Arial" w:cs="Arial"/>
              </w:rPr>
              <w:t xml:space="preserve"> </w:t>
            </w:r>
            <w:r w:rsidRPr="00534F1A">
              <w:rPr>
                <w:rFonts w:ascii="Arial" w:hAnsi="Arial" w:cs="Arial"/>
              </w:rPr>
              <w:t>monitor your agreed check</w:t>
            </w:r>
            <w:r w:rsidR="004176FA">
              <w:rPr>
                <w:rFonts w:ascii="Arial" w:hAnsi="Arial" w:cs="Arial"/>
              </w:rPr>
              <w:t>-</w:t>
            </w:r>
            <w:r w:rsidRPr="00534F1A">
              <w:rPr>
                <w:rFonts w:ascii="Arial" w:hAnsi="Arial" w:cs="Arial"/>
              </w:rPr>
              <w:t>ins.</w:t>
            </w:r>
          </w:p>
        </w:tc>
        <w:tc>
          <w:tcPr>
            <w:tcW w:w="1216" w:type="pct"/>
            <w:tcBorders>
              <w:top w:val="single" w:sz="12" w:space="0" w:color="auto"/>
              <w:left w:val="single" w:sz="4" w:space="0" w:color="auto"/>
              <w:bottom w:val="single" w:sz="4" w:space="0" w:color="auto"/>
              <w:right w:val="single" w:sz="4" w:space="0" w:color="auto"/>
            </w:tcBorders>
            <w:shd w:val="clear" w:color="auto" w:fill="auto"/>
            <w:vAlign w:val="center"/>
          </w:tcPr>
          <w:p w14:paraId="7B1FD1B5" w14:textId="77777777" w:rsidR="009D640B" w:rsidRPr="00DC34B9" w:rsidRDefault="009D640B">
            <w:pPr>
              <w:widowControl/>
              <w:rPr>
                <w:rFonts w:ascii="Arial" w:hAnsi="Arial" w:cs="Arial"/>
                <w:szCs w:val="24"/>
              </w:rPr>
            </w:pPr>
            <w:r w:rsidRPr="00DC34B9">
              <w:rPr>
                <w:rFonts w:ascii="Arial" w:hAnsi="Arial" w:cs="Arial"/>
                <w:szCs w:val="24"/>
              </w:rPr>
              <w:t>Name:</w:t>
            </w:r>
          </w:p>
        </w:tc>
        <w:tc>
          <w:tcPr>
            <w:tcW w:w="2480" w:type="pct"/>
            <w:tcBorders>
              <w:top w:val="single" w:sz="12" w:space="0" w:color="auto"/>
              <w:left w:val="single" w:sz="4" w:space="0" w:color="auto"/>
              <w:bottom w:val="single" w:sz="4" w:space="0" w:color="auto"/>
              <w:right w:val="single" w:sz="12" w:space="0" w:color="auto"/>
            </w:tcBorders>
            <w:shd w:val="clear" w:color="auto" w:fill="auto"/>
            <w:vAlign w:val="center"/>
          </w:tcPr>
          <w:p w14:paraId="0EBD083D" w14:textId="77777777" w:rsidR="009D640B" w:rsidRPr="00DC34B9" w:rsidRDefault="009D640B">
            <w:pPr>
              <w:widowControl/>
              <w:rPr>
                <w:rFonts w:ascii="Arial" w:hAnsi="Arial" w:cs="Arial"/>
                <w:szCs w:val="24"/>
              </w:rPr>
            </w:pPr>
          </w:p>
        </w:tc>
      </w:tr>
      <w:tr w:rsidR="009D640B" w:rsidRPr="00DC34B9" w14:paraId="0A4068B8" w14:textId="77777777" w:rsidTr="003123C9">
        <w:trPr>
          <w:trHeight w:val="567"/>
          <w:jc w:val="center"/>
        </w:trPr>
        <w:tc>
          <w:tcPr>
            <w:tcW w:w="1304" w:type="pct"/>
            <w:vMerge/>
            <w:tcBorders>
              <w:left w:val="single" w:sz="12" w:space="0" w:color="auto"/>
              <w:right w:val="single" w:sz="4" w:space="0" w:color="auto"/>
            </w:tcBorders>
            <w:shd w:val="clear" w:color="auto" w:fill="auto"/>
            <w:vAlign w:val="center"/>
          </w:tcPr>
          <w:p w14:paraId="4B4B8B20" w14:textId="77777777" w:rsidR="009D640B" w:rsidRPr="00DC34B9" w:rsidRDefault="009D640B">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C25279D" w14:textId="77777777" w:rsidR="009D640B" w:rsidRPr="00DC34B9" w:rsidRDefault="009D640B">
            <w:pPr>
              <w:widowControl/>
              <w:rPr>
                <w:rFonts w:ascii="Arial" w:hAnsi="Arial" w:cs="Arial"/>
                <w:szCs w:val="24"/>
              </w:rPr>
            </w:pPr>
            <w:r w:rsidRPr="00DC34B9">
              <w:rPr>
                <w:rFonts w:ascii="Arial" w:hAnsi="Arial" w:cs="Arial"/>
                <w:szCs w:val="24"/>
              </w:rPr>
              <w:t>Phone</w:t>
            </w:r>
            <w:r>
              <w:rPr>
                <w:rFonts w:ascii="Arial" w:hAnsi="Arial" w:cs="Arial"/>
                <w:szCs w:val="24"/>
              </w:rPr>
              <w:t xml:space="preserve"> number(s)</w:t>
            </w:r>
            <w:r w:rsidRPr="00DC34B9">
              <w:rPr>
                <w:rFonts w:ascii="Arial" w:hAnsi="Arial" w:cs="Arial"/>
                <w:szCs w:val="24"/>
              </w:rPr>
              <w:t>:</w:t>
            </w:r>
          </w:p>
        </w:tc>
        <w:tc>
          <w:tcPr>
            <w:tcW w:w="2480" w:type="pct"/>
            <w:tcBorders>
              <w:top w:val="single" w:sz="4" w:space="0" w:color="auto"/>
              <w:left w:val="single" w:sz="4" w:space="0" w:color="auto"/>
              <w:bottom w:val="single" w:sz="4" w:space="0" w:color="auto"/>
              <w:right w:val="single" w:sz="12" w:space="0" w:color="auto"/>
            </w:tcBorders>
            <w:shd w:val="clear" w:color="auto" w:fill="auto"/>
            <w:vAlign w:val="center"/>
          </w:tcPr>
          <w:p w14:paraId="286D7579" w14:textId="77777777" w:rsidR="009D640B" w:rsidRPr="00DC34B9" w:rsidRDefault="009D640B">
            <w:pPr>
              <w:widowControl/>
              <w:rPr>
                <w:rFonts w:ascii="Arial" w:hAnsi="Arial" w:cs="Arial"/>
                <w:szCs w:val="24"/>
              </w:rPr>
            </w:pPr>
          </w:p>
        </w:tc>
      </w:tr>
      <w:tr w:rsidR="009D640B" w:rsidRPr="00DC34B9" w14:paraId="204ECE5B" w14:textId="77777777" w:rsidTr="003123C9">
        <w:trPr>
          <w:trHeight w:val="567"/>
          <w:jc w:val="center"/>
        </w:trPr>
        <w:tc>
          <w:tcPr>
            <w:tcW w:w="1304" w:type="pct"/>
            <w:vMerge/>
            <w:tcBorders>
              <w:left w:val="single" w:sz="12" w:space="0" w:color="auto"/>
              <w:right w:val="single" w:sz="4" w:space="0" w:color="auto"/>
            </w:tcBorders>
            <w:shd w:val="clear" w:color="auto" w:fill="auto"/>
            <w:vAlign w:val="center"/>
          </w:tcPr>
          <w:p w14:paraId="63FE1270" w14:textId="77777777" w:rsidR="009D640B" w:rsidRPr="00DC34B9" w:rsidRDefault="009D640B">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25164A5A" w14:textId="77777777" w:rsidR="009D640B" w:rsidRPr="00DC34B9" w:rsidRDefault="009D640B">
            <w:pPr>
              <w:widowControl/>
              <w:rPr>
                <w:rFonts w:ascii="Arial" w:hAnsi="Arial" w:cs="Arial"/>
                <w:szCs w:val="24"/>
              </w:rPr>
            </w:pPr>
            <w:r w:rsidRPr="00DC34B9">
              <w:rPr>
                <w:rFonts w:ascii="Arial" w:hAnsi="Arial" w:cs="Arial"/>
                <w:szCs w:val="24"/>
              </w:rPr>
              <w:t>Email:</w:t>
            </w:r>
          </w:p>
        </w:tc>
        <w:tc>
          <w:tcPr>
            <w:tcW w:w="2480" w:type="pct"/>
            <w:tcBorders>
              <w:top w:val="single" w:sz="4" w:space="0" w:color="auto"/>
              <w:left w:val="single" w:sz="4" w:space="0" w:color="auto"/>
              <w:bottom w:val="single" w:sz="4" w:space="0" w:color="auto"/>
              <w:right w:val="single" w:sz="12" w:space="0" w:color="auto"/>
            </w:tcBorders>
            <w:shd w:val="clear" w:color="auto" w:fill="auto"/>
            <w:vAlign w:val="center"/>
          </w:tcPr>
          <w:p w14:paraId="632F153E" w14:textId="77777777" w:rsidR="009D640B" w:rsidRPr="00DC34B9" w:rsidRDefault="009D640B">
            <w:pPr>
              <w:widowControl/>
              <w:rPr>
                <w:rFonts w:ascii="Arial" w:hAnsi="Arial" w:cs="Arial"/>
                <w:szCs w:val="24"/>
              </w:rPr>
            </w:pPr>
          </w:p>
        </w:tc>
      </w:tr>
      <w:tr w:rsidR="009D640B" w:rsidRPr="00DC34B9" w14:paraId="515E54E0" w14:textId="77777777" w:rsidTr="00F941BC">
        <w:trPr>
          <w:trHeight w:val="92"/>
          <w:jc w:val="center"/>
        </w:trPr>
        <w:tc>
          <w:tcPr>
            <w:tcW w:w="1304" w:type="pct"/>
            <w:vMerge/>
            <w:tcBorders>
              <w:left w:val="single" w:sz="12" w:space="0" w:color="auto"/>
              <w:right w:val="single" w:sz="4" w:space="0" w:color="auto"/>
            </w:tcBorders>
            <w:shd w:val="clear" w:color="auto" w:fill="auto"/>
            <w:vAlign w:val="center"/>
          </w:tcPr>
          <w:p w14:paraId="0A4F42F1" w14:textId="77777777" w:rsidR="009D640B" w:rsidRPr="00DC34B9" w:rsidRDefault="009D640B">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4" w:space="0" w:color="auto"/>
              <w:right w:val="single" w:sz="4" w:space="0" w:color="auto"/>
            </w:tcBorders>
            <w:shd w:val="clear" w:color="auto" w:fill="auto"/>
            <w:vAlign w:val="center"/>
          </w:tcPr>
          <w:p w14:paraId="155456C0" w14:textId="34718D8C" w:rsidR="009D640B" w:rsidRPr="00DC34B9" w:rsidRDefault="009D640B">
            <w:pPr>
              <w:widowControl/>
              <w:rPr>
                <w:rFonts w:ascii="Arial" w:hAnsi="Arial" w:cs="Arial"/>
                <w:szCs w:val="24"/>
              </w:rPr>
            </w:pPr>
            <w:r w:rsidRPr="00CD3E40">
              <w:rPr>
                <w:rFonts w:ascii="Arial" w:hAnsi="Arial" w:cs="Arial"/>
                <w:szCs w:val="24"/>
              </w:rPr>
              <w:t>Frequency of check</w:t>
            </w:r>
            <w:r w:rsidR="004176FA">
              <w:rPr>
                <w:rFonts w:ascii="Arial" w:hAnsi="Arial" w:cs="Arial"/>
                <w:szCs w:val="24"/>
              </w:rPr>
              <w:t>-</w:t>
            </w:r>
            <w:r w:rsidRPr="00CD3E40">
              <w:rPr>
                <w:rFonts w:ascii="Arial" w:hAnsi="Arial" w:cs="Arial"/>
                <w:szCs w:val="24"/>
              </w:rPr>
              <w:t xml:space="preserve">ins </w:t>
            </w:r>
            <w:r>
              <w:rPr>
                <w:rFonts w:ascii="Arial" w:hAnsi="Arial" w:cs="Arial"/>
                <w:szCs w:val="24"/>
              </w:rPr>
              <w:t xml:space="preserve">e.g., </w:t>
            </w:r>
            <w:r w:rsidRPr="00CD3E40">
              <w:rPr>
                <w:rFonts w:ascii="Arial" w:hAnsi="Arial" w:cs="Arial"/>
                <w:szCs w:val="24"/>
              </w:rPr>
              <w:t>Daily, at end of workday</w:t>
            </w:r>
            <w:r>
              <w:rPr>
                <w:rFonts w:ascii="Arial" w:hAnsi="Arial" w:cs="Arial"/>
                <w:szCs w:val="24"/>
              </w:rPr>
              <w:t xml:space="preserve">, </w:t>
            </w:r>
            <w:r w:rsidRPr="00CD3E40">
              <w:rPr>
                <w:rFonts w:ascii="Arial" w:hAnsi="Arial" w:cs="Arial"/>
                <w:szCs w:val="24"/>
              </w:rPr>
              <w:t>etc.</w:t>
            </w:r>
            <w:r>
              <w:rPr>
                <w:rFonts w:ascii="Arial" w:hAnsi="Arial" w:cs="Arial"/>
                <w:szCs w:val="24"/>
              </w:rPr>
              <w:t xml:space="preserve"> (state GMT or other)</w:t>
            </w:r>
          </w:p>
        </w:tc>
        <w:tc>
          <w:tcPr>
            <w:tcW w:w="2480" w:type="pct"/>
            <w:tcBorders>
              <w:top w:val="single" w:sz="4" w:space="0" w:color="auto"/>
              <w:left w:val="single" w:sz="4" w:space="0" w:color="auto"/>
              <w:bottom w:val="single" w:sz="4" w:space="0" w:color="auto"/>
              <w:right w:val="single" w:sz="12" w:space="0" w:color="auto"/>
            </w:tcBorders>
            <w:shd w:val="clear" w:color="auto" w:fill="auto"/>
          </w:tcPr>
          <w:p w14:paraId="5F90CEE7" w14:textId="77777777" w:rsidR="009D640B" w:rsidRPr="0014300C" w:rsidRDefault="009D640B">
            <w:pPr>
              <w:widowControl/>
              <w:rPr>
                <w:rFonts w:ascii="Arial" w:hAnsi="Arial" w:cs="Arial"/>
                <w:szCs w:val="24"/>
              </w:rPr>
            </w:pPr>
            <w:r w:rsidRPr="0014300C">
              <w:rPr>
                <w:rFonts w:ascii="Arial" w:hAnsi="Arial" w:cs="Arial"/>
                <w:szCs w:val="24"/>
              </w:rPr>
              <w:t xml:space="preserve">Please specify: </w:t>
            </w:r>
          </w:p>
        </w:tc>
      </w:tr>
      <w:tr w:rsidR="009D640B" w:rsidRPr="00DC34B9" w14:paraId="3E8AC423" w14:textId="77777777" w:rsidTr="00F941BC">
        <w:trPr>
          <w:trHeight w:val="92"/>
          <w:jc w:val="center"/>
        </w:trPr>
        <w:tc>
          <w:tcPr>
            <w:tcW w:w="1304" w:type="pct"/>
            <w:vMerge/>
            <w:tcBorders>
              <w:left w:val="single" w:sz="12" w:space="0" w:color="auto"/>
              <w:right w:val="single" w:sz="4" w:space="0" w:color="auto"/>
            </w:tcBorders>
            <w:shd w:val="clear" w:color="auto" w:fill="auto"/>
            <w:vAlign w:val="center"/>
          </w:tcPr>
          <w:p w14:paraId="2AEAF0DD" w14:textId="77777777" w:rsidR="009D640B" w:rsidRPr="00DC34B9" w:rsidRDefault="009D640B">
            <w:pPr>
              <w:widowControl/>
              <w:spacing w:after="160" w:line="259" w:lineRule="auto"/>
              <w:rPr>
                <w:rFonts w:ascii="Arial" w:hAnsi="Arial" w:cs="Arial"/>
                <w:b/>
                <w:bCs/>
                <w:szCs w:val="24"/>
              </w:rPr>
            </w:pPr>
          </w:p>
        </w:tc>
        <w:tc>
          <w:tcPr>
            <w:tcW w:w="1216" w:type="pct"/>
            <w:tcBorders>
              <w:top w:val="single" w:sz="4" w:space="0" w:color="auto"/>
              <w:left w:val="single" w:sz="4" w:space="0" w:color="auto"/>
              <w:bottom w:val="single" w:sz="2" w:space="0" w:color="auto"/>
              <w:right w:val="single" w:sz="2" w:space="0" w:color="auto"/>
            </w:tcBorders>
            <w:shd w:val="clear" w:color="auto" w:fill="auto"/>
            <w:vAlign w:val="center"/>
          </w:tcPr>
          <w:p w14:paraId="12271FCF" w14:textId="29F9F0DD" w:rsidR="009D640B" w:rsidRPr="00DC34B9" w:rsidRDefault="009D640B">
            <w:pPr>
              <w:widowControl/>
              <w:rPr>
                <w:rFonts w:ascii="Arial" w:hAnsi="Arial" w:cs="Arial"/>
                <w:szCs w:val="24"/>
              </w:rPr>
            </w:pPr>
            <w:r>
              <w:rPr>
                <w:rFonts w:ascii="Arial" w:hAnsi="Arial" w:cs="Arial"/>
                <w:szCs w:val="24"/>
              </w:rPr>
              <w:t xml:space="preserve">Primary </w:t>
            </w:r>
            <w:r w:rsidR="003B338B">
              <w:rPr>
                <w:rFonts w:ascii="Arial" w:hAnsi="Arial" w:cs="Arial"/>
                <w:szCs w:val="24"/>
              </w:rPr>
              <w:t>m</w:t>
            </w:r>
            <w:r>
              <w:rPr>
                <w:rFonts w:ascii="Arial" w:hAnsi="Arial" w:cs="Arial"/>
                <w:szCs w:val="24"/>
              </w:rPr>
              <w:t xml:space="preserve">ode of communication e.g., mobile, email </w:t>
            </w:r>
          </w:p>
        </w:tc>
        <w:tc>
          <w:tcPr>
            <w:tcW w:w="2480" w:type="pct"/>
            <w:tcBorders>
              <w:top w:val="single" w:sz="4" w:space="0" w:color="auto"/>
              <w:left w:val="single" w:sz="2" w:space="0" w:color="auto"/>
              <w:bottom w:val="single" w:sz="2" w:space="0" w:color="auto"/>
              <w:right w:val="single" w:sz="12" w:space="0" w:color="auto"/>
            </w:tcBorders>
            <w:shd w:val="clear" w:color="auto" w:fill="auto"/>
          </w:tcPr>
          <w:p w14:paraId="01FC13A8" w14:textId="77777777" w:rsidR="009D640B" w:rsidRPr="0014300C" w:rsidRDefault="009D640B">
            <w:pPr>
              <w:widowControl/>
              <w:rPr>
                <w:rFonts w:ascii="Arial" w:hAnsi="Arial" w:cs="Arial"/>
                <w:szCs w:val="24"/>
              </w:rPr>
            </w:pPr>
            <w:r w:rsidRPr="0014300C">
              <w:rPr>
                <w:rFonts w:ascii="Arial" w:hAnsi="Arial" w:cs="Arial"/>
                <w:szCs w:val="24"/>
              </w:rPr>
              <w:t xml:space="preserve">Please specify: </w:t>
            </w:r>
          </w:p>
        </w:tc>
      </w:tr>
      <w:tr w:rsidR="009D640B" w:rsidRPr="00DC34B9" w14:paraId="7B547E87" w14:textId="77777777" w:rsidTr="00F941BC">
        <w:trPr>
          <w:trHeight w:val="92"/>
          <w:jc w:val="center"/>
        </w:trPr>
        <w:tc>
          <w:tcPr>
            <w:tcW w:w="1304" w:type="pct"/>
            <w:vMerge/>
            <w:tcBorders>
              <w:left w:val="single" w:sz="12" w:space="0" w:color="auto"/>
              <w:bottom w:val="single" w:sz="12" w:space="0" w:color="auto"/>
              <w:right w:val="single" w:sz="4" w:space="0" w:color="auto"/>
            </w:tcBorders>
            <w:shd w:val="clear" w:color="auto" w:fill="auto"/>
            <w:vAlign w:val="center"/>
          </w:tcPr>
          <w:p w14:paraId="6C933DB8" w14:textId="77777777" w:rsidR="009D640B" w:rsidRPr="00DC34B9" w:rsidRDefault="009D640B">
            <w:pPr>
              <w:widowControl/>
              <w:spacing w:after="160" w:line="259" w:lineRule="auto"/>
              <w:rPr>
                <w:rFonts w:ascii="Arial" w:hAnsi="Arial" w:cs="Arial"/>
                <w:b/>
                <w:bCs/>
                <w:szCs w:val="24"/>
              </w:rPr>
            </w:pPr>
          </w:p>
        </w:tc>
        <w:tc>
          <w:tcPr>
            <w:tcW w:w="1216" w:type="pct"/>
            <w:tcBorders>
              <w:top w:val="single" w:sz="2" w:space="0" w:color="auto"/>
              <w:left w:val="single" w:sz="4" w:space="0" w:color="auto"/>
              <w:bottom w:val="single" w:sz="12" w:space="0" w:color="auto"/>
              <w:right w:val="single" w:sz="2" w:space="0" w:color="auto"/>
            </w:tcBorders>
            <w:shd w:val="clear" w:color="auto" w:fill="auto"/>
            <w:vAlign w:val="center"/>
          </w:tcPr>
          <w:p w14:paraId="67B3A5DD" w14:textId="77777777" w:rsidR="009D640B" w:rsidRDefault="009D640B">
            <w:pPr>
              <w:widowControl/>
              <w:rPr>
                <w:rFonts w:ascii="Arial" w:hAnsi="Arial" w:cs="Arial"/>
                <w:szCs w:val="24"/>
              </w:rPr>
            </w:pPr>
            <w:r>
              <w:rPr>
                <w:rFonts w:ascii="Arial" w:hAnsi="Arial" w:cs="Arial"/>
                <w:szCs w:val="24"/>
              </w:rPr>
              <w:t>Describe the plan if the traveller or Field Leader fails to make contact as described above:</w:t>
            </w:r>
          </w:p>
        </w:tc>
        <w:tc>
          <w:tcPr>
            <w:tcW w:w="2480" w:type="pct"/>
            <w:tcBorders>
              <w:top w:val="single" w:sz="2" w:space="0" w:color="auto"/>
              <w:left w:val="single" w:sz="2" w:space="0" w:color="auto"/>
              <w:bottom w:val="single" w:sz="12" w:space="0" w:color="auto"/>
              <w:right w:val="single" w:sz="12" w:space="0" w:color="auto"/>
            </w:tcBorders>
            <w:shd w:val="clear" w:color="auto" w:fill="auto"/>
          </w:tcPr>
          <w:p w14:paraId="71EF1062" w14:textId="77777777" w:rsidR="009D640B" w:rsidRDefault="009D640B">
            <w:pPr>
              <w:widowControl/>
              <w:rPr>
                <w:rFonts w:ascii="Arial" w:hAnsi="Arial" w:cs="Arial"/>
                <w:szCs w:val="24"/>
              </w:rPr>
            </w:pPr>
          </w:p>
        </w:tc>
      </w:tr>
      <w:tr w:rsidR="00ED2D1A" w:rsidRPr="00DC34B9" w14:paraId="65F50AE7" w14:textId="77777777" w:rsidTr="00F941BC">
        <w:trPr>
          <w:trHeight w:val="1046"/>
          <w:jc w:val="center"/>
        </w:trPr>
        <w:tc>
          <w:tcPr>
            <w:tcW w:w="1304" w:type="pct"/>
            <w:vMerge w:val="restart"/>
            <w:tcBorders>
              <w:left w:val="single" w:sz="12" w:space="0" w:color="auto"/>
              <w:right w:val="single" w:sz="4" w:space="0" w:color="auto"/>
            </w:tcBorders>
            <w:shd w:val="clear" w:color="auto" w:fill="auto"/>
            <w:vAlign w:val="center"/>
          </w:tcPr>
          <w:p w14:paraId="7386F5DA" w14:textId="0CBA3251" w:rsidR="00ED2D1A" w:rsidRPr="004635B0" w:rsidRDefault="00ED2D1A">
            <w:pPr>
              <w:widowControl/>
              <w:spacing w:after="160" w:line="259" w:lineRule="auto"/>
              <w:rPr>
                <w:rFonts w:ascii="Arial" w:hAnsi="Arial" w:cs="Arial"/>
                <w:szCs w:val="24"/>
              </w:rPr>
            </w:pPr>
            <w:bookmarkStart w:id="0" w:name="_Hlk100317607"/>
            <w:r>
              <w:rPr>
                <w:rFonts w:ascii="Arial" w:hAnsi="Arial" w:cs="Arial"/>
                <w:b/>
                <w:bCs/>
                <w:szCs w:val="24"/>
              </w:rPr>
              <w:lastRenderedPageBreak/>
              <w:t>Accommodation details</w:t>
            </w:r>
            <w:r>
              <w:rPr>
                <w:rFonts w:ascii="Arial" w:hAnsi="Arial" w:cs="Arial"/>
                <w:b/>
                <w:bCs/>
                <w:szCs w:val="24"/>
              </w:rPr>
              <w:br/>
            </w:r>
            <w:r>
              <w:rPr>
                <w:rFonts w:ascii="Arial" w:hAnsi="Arial" w:cs="Arial"/>
                <w:szCs w:val="24"/>
              </w:rPr>
              <w:t xml:space="preserve">If not known, please complete prior to travelling and share with your Swansea University contact. </w:t>
            </w:r>
            <w:bookmarkEnd w:id="0"/>
          </w:p>
        </w:tc>
        <w:tc>
          <w:tcPr>
            <w:tcW w:w="1216" w:type="pct"/>
            <w:tcBorders>
              <w:top w:val="single" w:sz="2" w:space="0" w:color="auto"/>
              <w:left w:val="single" w:sz="4" w:space="0" w:color="auto"/>
              <w:bottom w:val="single" w:sz="6" w:space="0" w:color="000000" w:themeColor="text1"/>
              <w:right w:val="single" w:sz="6" w:space="0" w:color="000000" w:themeColor="text1"/>
            </w:tcBorders>
            <w:shd w:val="clear" w:color="auto" w:fill="auto"/>
            <w:vAlign w:val="center"/>
          </w:tcPr>
          <w:p w14:paraId="41188E62" w14:textId="20172F9D" w:rsidR="00ED2D1A" w:rsidRDefault="00ED2D1A" w:rsidP="007C2762">
            <w:pPr>
              <w:widowControl/>
              <w:rPr>
                <w:rFonts w:ascii="Arial" w:hAnsi="Arial" w:cs="Arial"/>
                <w:szCs w:val="24"/>
              </w:rPr>
            </w:pPr>
            <w:r>
              <w:rPr>
                <w:rFonts w:ascii="Arial" w:hAnsi="Arial" w:cs="Arial"/>
                <w:szCs w:val="24"/>
              </w:rPr>
              <w:t>Address</w:t>
            </w:r>
            <w:r w:rsidR="002D38FB">
              <w:rPr>
                <w:rFonts w:ascii="Arial" w:hAnsi="Arial" w:cs="Arial"/>
                <w:szCs w:val="24"/>
              </w:rPr>
              <w:t>:</w:t>
            </w:r>
          </w:p>
        </w:tc>
        <w:tc>
          <w:tcPr>
            <w:tcW w:w="2480" w:type="pct"/>
            <w:tcBorders>
              <w:top w:val="single" w:sz="2" w:space="0" w:color="auto"/>
              <w:left w:val="single" w:sz="6" w:space="0" w:color="000000" w:themeColor="text1"/>
              <w:bottom w:val="single" w:sz="6" w:space="0" w:color="000000" w:themeColor="text1"/>
              <w:right w:val="single" w:sz="12" w:space="0" w:color="auto"/>
            </w:tcBorders>
            <w:shd w:val="clear" w:color="auto" w:fill="auto"/>
          </w:tcPr>
          <w:p w14:paraId="1B92B34B" w14:textId="0298F5C1" w:rsidR="00ED2D1A" w:rsidRDefault="00ED2D1A">
            <w:pPr>
              <w:widowControl/>
              <w:rPr>
                <w:rFonts w:ascii="Arial" w:hAnsi="Arial" w:cs="Arial"/>
                <w:szCs w:val="24"/>
              </w:rPr>
            </w:pPr>
          </w:p>
        </w:tc>
      </w:tr>
      <w:tr w:rsidR="00ED2D1A" w:rsidRPr="00DC34B9" w14:paraId="4B866998" w14:textId="77777777" w:rsidTr="00F941BC">
        <w:trPr>
          <w:trHeight w:val="419"/>
          <w:jc w:val="center"/>
        </w:trPr>
        <w:tc>
          <w:tcPr>
            <w:tcW w:w="1304" w:type="pct"/>
            <w:vMerge/>
            <w:tcBorders>
              <w:left w:val="single" w:sz="12" w:space="0" w:color="auto"/>
              <w:bottom w:val="single" w:sz="12" w:space="0" w:color="auto"/>
              <w:right w:val="single" w:sz="4" w:space="0" w:color="auto"/>
            </w:tcBorders>
            <w:shd w:val="clear" w:color="auto" w:fill="auto"/>
            <w:vAlign w:val="center"/>
          </w:tcPr>
          <w:p w14:paraId="3D7F70F7" w14:textId="77777777" w:rsidR="00ED2D1A" w:rsidRDefault="00ED2D1A">
            <w:pPr>
              <w:widowControl/>
              <w:spacing w:after="160" w:line="259" w:lineRule="auto"/>
              <w:rPr>
                <w:rFonts w:ascii="Arial" w:hAnsi="Arial" w:cs="Arial"/>
                <w:b/>
                <w:bCs/>
                <w:szCs w:val="24"/>
              </w:rPr>
            </w:pPr>
          </w:p>
        </w:tc>
        <w:tc>
          <w:tcPr>
            <w:tcW w:w="1216" w:type="pct"/>
            <w:tcBorders>
              <w:top w:val="single" w:sz="6" w:space="0" w:color="000000" w:themeColor="text1"/>
              <w:left w:val="single" w:sz="4" w:space="0" w:color="auto"/>
              <w:bottom w:val="single" w:sz="12" w:space="0" w:color="auto"/>
              <w:right w:val="single" w:sz="6" w:space="0" w:color="000000" w:themeColor="text1"/>
            </w:tcBorders>
            <w:shd w:val="clear" w:color="auto" w:fill="auto"/>
            <w:vAlign w:val="center"/>
          </w:tcPr>
          <w:p w14:paraId="5D1D833A" w14:textId="348A4ABD" w:rsidR="00ED2D1A" w:rsidRDefault="00ED2D1A" w:rsidP="007C2762">
            <w:pPr>
              <w:widowControl/>
              <w:rPr>
                <w:rFonts w:ascii="Arial" w:hAnsi="Arial" w:cs="Arial"/>
                <w:szCs w:val="24"/>
              </w:rPr>
            </w:pPr>
            <w:r>
              <w:rPr>
                <w:rFonts w:ascii="Arial" w:hAnsi="Arial" w:cs="Arial"/>
                <w:szCs w:val="24"/>
              </w:rPr>
              <w:t>Phone</w:t>
            </w:r>
            <w:r w:rsidR="002D38FB">
              <w:rPr>
                <w:rFonts w:ascii="Arial" w:hAnsi="Arial" w:cs="Arial"/>
                <w:szCs w:val="24"/>
              </w:rPr>
              <w:t xml:space="preserve"> number(s):</w:t>
            </w:r>
          </w:p>
        </w:tc>
        <w:tc>
          <w:tcPr>
            <w:tcW w:w="2480" w:type="pct"/>
            <w:tcBorders>
              <w:top w:val="single" w:sz="6" w:space="0" w:color="000000" w:themeColor="text1"/>
              <w:left w:val="single" w:sz="6" w:space="0" w:color="000000" w:themeColor="text1"/>
              <w:bottom w:val="single" w:sz="12" w:space="0" w:color="auto"/>
              <w:right w:val="single" w:sz="12" w:space="0" w:color="auto"/>
            </w:tcBorders>
            <w:shd w:val="clear" w:color="auto" w:fill="auto"/>
          </w:tcPr>
          <w:p w14:paraId="50403D8F" w14:textId="77777777" w:rsidR="00ED2D1A" w:rsidRDefault="00ED2D1A">
            <w:pPr>
              <w:widowControl/>
              <w:rPr>
                <w:rFonts w:ascii="Arial" w:hAnsi="Arial" w:cs="Arial"/>
                <w:szCs w:val="24"/>
              </w:rPr>
            </w:pPr>
          </w:p>
        </w:tc>
      </w:tr>
      <w:tr w:rsidR="00D73F43" w:rsidRPr="00DC34B9" w14:paraId="32F0A2C6" w14:textId="77777777" w:rsidTr="00F941BC">
        <w:trPr>
          <w:trHeight w:val="435"/>
          <w:jc w:val="center"/>
        </w:trPr>
        <w:tc>
          <w:tcPr>
            <w:tcW w:w="1304" w:type="pct"/>
            <w:vMerge w:val="restart"/>
            <w:tcBorders>
              <w:left w:val="single" w:sz="12" w:space="0" w:color="auto"/>
              <w:right w:val="single" w:sz="8" w:space="0" w:color="auto"/>
            </w:tcBorders>
            <w:shd w:val="clear" w:color="auto" w:fill="auto"/>
            <w:vAlign w:val="center"/>
          </w:tcPr>
          <w:p w14:paraId="3D72824A" w14:textId="41A9A5D3" w:rsidR="00D73F43" w:rsidRPr="00DC34B9" w:rsidRDefault="00D73F43" w:rsidP="0014300C">
            <w:pPr>
              <w:widowControl/>
              <w:spacing w:after="160" w:line="259" w:lineRule="auto"/>
              <w:rPr>
                <w:rFonts w:ascii="Arial" w:hAnsi="Arial" w:cs="Arial"/>
                <w:b/>
                <w:bCs/>
                <w:szCs w:val="24"/>
              </w:rPr>
            </w:pPr>
            <w:r>
              <w:rPr>
                <w:rFonts w:ascii="Arial" w:hAnsi="Arial" w:cs="Arial"/>
                <w:b/>
                <w:bCs/>
                <w:szCs w:val="24"/>
              </w:rPr>
              <w:t xml:space="preserve">Emergency Contact </w:t>
            </w:r>
          </w:p>
        </w:tc>
        <w:tc>
          <w:tcPr>
            <w:tcW w:w="1216" w:type="pct"/>
            <w:tcBorders>
              <w:top w:val="single" w:sz="2" w:space="0" w:color="auto"/>
              <w:left w:val="single" w:sz="8" w:space="0" w:color="auto"/>
              <w:bottom w:val="single" w:sz="2" w:space="0" w:color="auto"/>
              <w:right w:val="single" w:sz="2" w:space="0" w:color="auto"/>
            </w:tcBorders>
            <w:shd w:val="clear" w:color="auto" w:fill="auto"/>
            <w:vAlign w:val="center"/>
          </w:tcPr>
          <w:p w14:paraId="6CFD1D4F" w14:textId="77777777" w:rsidR="00D73F43" w:rsidRPr="00DC34B9" w:rsidRDefault="00D73F43">
            <w:pPr>
              <w:widowControl/>
              <w:rPr>
                <w:rFonts w:ascii="Arial" w:hAnsi="Arial" w:cs="Arial"/>
                <w:szCs w:val="24"/>
              </w:rPr>
            </w:pPr>
            <w:r w:rsidRPr="00DC34B9">
              <w:rPr>
                <w:rFonts w:ascii="Arial" w:hAnsi="Arial" w:cs="Arial"/>
                <w:szCs w:val="24"/>
              </w:rPr>
              <w:t xml:space="preserve">Swansea University Security 24/7/365:  </w:t>
            </w:r>
          </w:p>
        </w:tc>
        <w:tc>
          <w:tcPr>
            <w:tcW w:w="2480" w:type="pct"/>
            <w:tcBorders>
              <w:top w:val="single" w:sz="2" w:space="0" w:color="auto"/>
              <w:left w:val="single" w:sz="2" w:space="0" w:color="auto"/>
              <w:bottom w:val="single" w:sz="2" w:space="0" w:color="auto"/>
              <w:right w:val="single" w:sz="12" w:space="0" w:color="auto"/>
            </w:tcBorders>
            <w:shd w:val="clear" w:color="auto" w:fill="auto"/>
            <w:vAlign w:val="center"/>
          </w:tcPr>
          <w:p w14:paraId="455A4407" w14:textId="77777777" w:rsidR="00D73F43" w:rsidRDefault="00D73F43">
            <w:pPr>
              <w:widowControl/>
              <w:rPr>
                <w:rFonts w:ascii="Arial" w:hAnsi="Arial" w:cs="Arial"/>
                <w:szCs w:val="24"/>
              </w:rPr>
            </w:pPr>
            <w:r w:rsidRPr="00DC34B9">
              <w:rPr>
                <w:rFonts w:ascii="Arial" w:hAnsi="Arial" w:cs="Arial"/>
                <w:szCs w:val="24"/>
              </w:rPr>
              <w:t>+44 (0)1792 604271</w:t>
            </w:r>
            <w:r>
              <w:rPr>
                <w:rFonts w:ascii="Arial" w:hAnsi="Arial" w:cs="Arial"/>
                <w:szCs w:val="24"/>
              </w:rPr>
              <w:t xml:space="preserve"> </w:t>
            </w:r>
          </w:p>
        </w:tc>
      </w:tr>
      <w:tr w:rsidR="00D73F43" w:rsidRPr="00DC34B9" w14:paraId="012CBCD6" w14:textId="77777777" w:rsidTr="00F941BC">
        <w:trPr>
          <w:trHeight w:val="608"/>
          <w:jc w:val="center"/>
        </w:trPr>
        <w:tc>
          <w:tcPr>
            <w:tcW w:w="1304" w:type="pct"/>
            <w:vMerge/>
            <w:tcBorders>
              <w:left w:val="single" w:sz="12" w:space="0" w:color="auto"/>
              <w:right w:val="single" w:sz="8" w:space="0" w:color="auto"/>
            </w:tcBorders>
            <w:shd w:val="clear" w:color="auto" w:fill="auto"/>
            <w:vAlign w:val="center"/>
          </w:tcPr>
          <w:p w14:paraId="54A164CA" w14:textId="77777777" w:rsidR="00D73F43" w:rsidRPr="00DC34B9" w:rsidRDefault="00D73F43">
            <w:pPr>
              <w:widowControl/>
              <w:spacing w:after="160" w:line="259" w:lineRule="auto"/>
              <w:rPr>
                <w:rFonts w:ascii="Arial" w:hAnsi="Arial" w:cs="Arial"/>
                <w:b/>
                <w:bCs/>
                <w:szCs w:val="24"/>
              </w:rPr>
            </w:pPr>
          </w:p>
        </w:tc>
        <w:tc>
          <w:tcPr>
            <w:tcW w:w="1216" w:type="pct"/>
            <w:tcBorders>
              <w:top w:val="single" w:sz="2" w:space="0" w:color="auto"/>
              <w:left w:val="single" w:sz="8" w:space="0" w:color="auto"/>
              <w:right w:val="single" w:sz="2" w:space="0" w:color="auto"/>
            </w:tcBorders>
            <w:shd w:val="clear" w:color="auto" w:fill="auto"/>
            <w:vAlign w:val="center"/>
          </w:tcPr>
          <w:p w14:paraId="4EA47193" w14:textId="67AB821E" w:rsidR="00D73F43" w:rsidRPr="00DC34B9" w:rsidRDefault="00D73F43">
            <w:pPr>
              <w:widowControl/>
              <w:rPr>
                <w:rFonts w:ascii="Arial" w:hAnsi="Arial" w:cs="Arial"/>
                <w:szCs w:val="24"/>
              </w:rPr>
            </w:pPr>
            <w:r w:rsidRPr="00DC34B9">
              <w:rPr>
                <w:rFonts w:ascii="Arial" w:hAnsi="Arial" w:cs="Arial"/>
                <w:szCs w:val="24"/>
              </w:rPr>
              <w:t>Emergency Support</w:t>
            </w:r>
            <w:r>
              <w:rPr>
                <w:rFonts w:ascii="Arial" w:hAnsi="Arial" w:cs="Arial"/>
                <w:szCs w:val="24"/>
              </w:rPr>
              <w:t>:</w:t>
            </w:r>
          </w:p>
        </w:tc>
        <w:tc>
          <w:tcPr>
            <w:tcW w:w="2480" w:type="pct"/>
            <w:tcBorders>
              <w:top w:val="single" w:sz="2" w:space="0" w:color="auto"/>
              <w:left w:val="single" w:sz="2" w:space="0" w:color="auto"/>
              <w:bottom w:val="single" w:sz="8" w:space="0" w:color="auto"/>
              <w:right w:val="single" w:sz="12" w:space="0" w:color="auto"/>
            </w:tcBorders>
            <w:shd w:val="clear" w:color="auto" w:fill="auto"/>
            <w:vAlign w:val="center"/>
          </w:tcPr>
          <w:p w14:paraId="38CE1595" w14:textId="77777777" w:rsidR="006E6615" w:rsidRPr="002F479E" w:rsidRDefault="006E6615" w:rsidP="006E6615">
            <w:pPr>
              <w:widowControl/>
              <w:rPr>
                <w:rFonts w:ascii="Arial" w:hAnsi="Arial" w:cs="Arial"/>
                <w:szCs w:val="24"/>
              </w:rPr>
            </w:pPr>
            <w:r w:rsidRPr="002F479E">
              <w:rPr>
                <w:rFonts w:ascii="Arial" w:hAnsi="Arial" w:cs="Arial"/>
                <w:b/>
                <w:bCs/>
                <w:szCs w:val="24"/>
              </w:rPr>
              <w:t>Tel:</w:t>
            </w:r>
            <w:r w:rsidRPr="002F479E">
              <w:rPr>
                <w:rFonts w:ascii="Arial" w:hAnsi="Arial" w:cs="Arial"/>
                <w:szCs w:val="24"/>
              </w:rPr>
              <w:t xml:space="preserve"> </w:t>
            </w:r>
            <w:r w:rsidRPr="004D4169">
              <w:rPr>
                <w:rFonts w:ascii="Arial" w:hAnsi="Arial" w:cs="Arial"/>
                <w:szCs w:val="24"/>
              </w:rPr>
              <w:t>+44 (0) 203 859 1492</w:t>
            </w:r>
            <w:r>
              <w:rPr>
                <w:rFonts w:ascii="Arial" w:hAnsi="Arial" w:cs="Arial"/>
                <w:szCs w:val="24"/>
              </w:rPr>
              <w:t xml:space="preserve"> </w:t>
            </w:r>
            <w:r w:rsidRPr="002F479E">
              <w:rPr>
                <w:rFonts w:ascii="Arial" w:hAnsi="Arial" w:cs="Arial"/>
                <w:b/>
                <w:bCs/>
                <w:szCs w:val="24"/>
              </w:rPr>
              <w:t>E-mail</w:t>
            </w:r>
            <w:r w:rsidRPr="002F479E">
              <w:rPr>
                <w:rFonts w:ascii="Arial" w:hAnsi="Arial" w:cs="Arial"/>
                <w:szCs w:val="24"/>
              </w:rPr>
              <w:t xml:space="preserve">: </w:t>
            </w:r>
            <w:hyperlink r:id="rId33" w:history="1">
              <w:r w:rsidRPr="008C662D">
                <w:rPr>
                  <w:rFonts w:ascii="Arial" w:hAnsi="Arial" w:cs="Arial"/>
                  <w:color w:val="0563C1"/>
                  <w:szCs w:val="24"/>
                  <w:u w:val="single"/>
                </w:rPr>
                <w:t>UMAL@global-response.co.uk</w:t>
              </w:r>
            </w:hyperlink>
            <w:r w:rsidRPr="002F479E">
              <w:rPr>
                <w:rFonts w:ascii="Arial" w:hAnsi="Arial" w:cs="Arial"/>
                <w:szCs w:val="24"/>
              </w:rPr>
              <w:t xml:space="preserve"> (Ref: UMAL 028)</w:t>
            </w:r>
          </w:p>
          <w:p w14:paraId="48BFCD1D" w14:textId="758D7FDF" w:rsidR="00D73F43" w:rsidRPr="006E6615" w:rsidRDefault="006E6615" w:rsidP="006E6615">
            <w:pPr>
              <w:widowControl/>
              <w:spacing w:after="160" w:line="259" w:lineRule="auto"/>
              <w:rPr>
                <w:rFonts w:ascii="Arial" w:hAnsi="Arial" w:cs="Arial"/>
                <w:color w:val="0563C1"/>
                <w:szCs w:val="24"/>
                <w:u w:val="single"/>
              </w:rPr>
            </w:pPr>
            <w:r w:rsidRPr="006E6615">
              <w:rPr>
                <w:rFonts w:ascii="Arial" w:hAnsi="Arial" w:cs="Arial"/>
                <w:szCs w:val="24"/>
              </w:rPr>
              <w:t>Crisis24</w:t>
            </w:r>
            <w:r w:rsidR="00CE2267">
              <w:rPr>
                <w:rFonts w:ascii="Arial" w:hAnsi="Arial" w:cs="Arial"/>
                <w:szCs w:val="24"/>
              </w:rPr>
              <w:t xml:space="preserve"> </w:t>
            </w:r>
            <w:r w:rsidRPr="006E6615">
              <w:rPr>
                <w:rFonts w:ascii="Arial" w:hAnsi="Arial" w:cs="Arial"/>
                <w:szCs w:val="24"/>
              </w:rPr>
              <w:t>Horizon App to be downloaded (see guidance)</w:t>
            </w:r>
          </w:p>
        </w:tc>
      </w:tr>
      <w:tr w:rsidR="00D73F43" w:rsidRPr="00DC34B9" w14:paraId="273D657F" w14:textId="77777777" w:rsidTr="00D73F43">
        <w:trPr>
          <w:trHeight w:val="428"/>
          <w:jc w:val="center"/>
        </w:trPr>
        <w:tc>
          <w:tcPr>
            <w:tcW w:w="1304" w:type="pct"/>
            <w:vMerge/>
            <w:tcBorders>
              <w:left w:val="single" w:sz="12" w:space="0" w:color="auto"/>
              <w:right w:val="single" w:sz="8" w:space="0" w:color="auto"/>
            </w:tcBorders>
            <w:shd w:val="clear" w:color="auto" w:fill="auto"/>
            <w:vAlign w:val="center"/>
          </w:tcPr>
          <w:p w14:paraId="7AC971CD" w14:textId="77777777" w:rsidR="00D73F43" w:rsidRPr="00DC34B9" w:rsidRDefault="00D73F43">
            <w:pPr>
              <w:widowControl/>
              <w:spacing w:after="160" w:line="259" w:lineRule="auto"/>
              <w:rPr>
                <w:rFonts w:ascii="Arial" w:hAnsi="Arial" w:cs="Arial"/>
                <w:b/>
                <w:bCs/>
                <w:szCs w:val="24"/>
              </w:rPr>
            </w:pPr>
          </w:p>
        </w:tc>
        <w:tc>
          <w:tcPr>
            <w:tcW w:w="1216" w:type="pct"/>
            <w:vMerge w:val="restart"/>
            <w:tcBorders>
              <w:top w:val="single" w:sz="2" w:space="0" w:color="auto"/>
              <w:left w:val="single" w:sz="8" w:space="0" w:color="auto"/>
              <w:right w:val="single" w:sz="2" w:space="0" w:color="auto"/>
            </w:tcBorders>
            <w:shd w:val="clear" w:color="auto" w:fill="auto"/>
            <w:vAlign w:val="center"/>
          </w:tcPr>
          <w:p w14:paraId="1D1FC7B3" w14:textId="669FF8ED" w:rsidR="00D73F43" w:rsidRPr="00DC34B9" w:rsidRDefault="00D73F43">
            <w:pPr>
              <w:widowControl/>
              <w:rPr>
                <w:rFonts w:ascii="Arial" w:hAnsi="Arial" w:cs="Arial"/>
                <w:szCs w:val="24"/>
              </w:rPr>
            </w:pPr>
            <w:proofErr w:type="spellStart"/>
            <w:r w:rsidRPr="00DC34B9">
              <w:rPr>
                <w:rFonts w:ascii="Arial" w:hAnsi="Arial" w:cs="Arial"/>
                <w:szCs w:val="24"/>
              </w:rPr>
              <w:t>SafeZone</w:t>
            </w:r>
            <w:proofErr w:type="spellEnd"/>
            <w:r>
              <w:rPr>
                <w:rFonts w:ascii="Arial" w:hAnsi="Arial" w:cs="Arial"/>
                <w:szCs w:val="24"/>
              </w:rPr>
              <w:t xml:space="preserve"> App:  </w:t>
            </w:r>
          </w:p>
        </w:tc>
        <w:tc>
          <w:tcPr>
            <w:tcW w:w="2480" w:type="pct"/>
            <w:tcBorders>
              <w:top w:val="single" w:sz="2" w:space="0" w:color="auto"/>
              <w:left w:val="single" w:sz="2" w:space="0" w:color="auto"/>
              <w:bottom w:val="single" w:sz="8" w:space="0" w:color="auto"/>
              <w:right w:val="single" w:sz="12" w:space="0" w:color="auto"/>
            </w:tcBorders>
            <w:shd w:val="clear" w:color="auto" w:fill="auto"/>
            <w:vAlign w:val="center"/>
          </w:tcPr>
          <w:p w14:paraId="673CEC2D" w14:textId="6F043AAB" w:rsidR="00D73F43" w:rsidRPr="008C662D" w:rsidRDefault="00D73F43">
            <w:pPr>
              <w:widowControl/>
              <w:rPr>
                <w:rFonts w:ascii="Arial" w:hAnsi="Arial" w:cs="Arial"/>
                <w:b/>
                <w:bCs/>
                <w:szCs w:val="24"/>
              </w:rPr>
            </w:pPr>
            <w:r>
              <w:rPr>
                <w:rFonts w:ascii="Arial" w:hAnsi="Arial" w:cs="Arial"/>
                <w:szCs w:val="24"/>
              </w:rPr>
              <w:t xml:space="preserve">Downloaded Yes </w:t>
            </w:r>
            <w:sdt>
              <w:sdtPr>
                <w:rPr>
                  <w:rFonts w:ascii="Arial" w:hAnsi="Arial" w:cs="Arial"/>
                  <w:szCs w:val="24"/>
                </w:rPr>
                <w:id w:val="-20873721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ascii="Arial" w:hAnsi="Arial" w:cs="Arial"/>
                <w:szCs w:val="24"/>
              </w:rPr>
              <w:t xml:space="preserve">   No </w:t>
            </w:r>
            <w:sdt>
              <w:sdtPr>
                <w:rPr>
                  <w:rFonts w:ascii="Arial" w:hAnsi="Arial" w:cs="Arial"/>
                  <w:szCs w:val="24"/>
                </w:rPr>
                <w:id w:val="1962222616"/>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D73F43" w:rsidRPr="00DC34B9" w14:paraId="021ACE88" w14:textId="77777777">
        <w:trPr>
          <w:trHeight w:val="428"/>
          <w:jc w:val="center"/>
        </w:trPr>
        <w:tc>
          <w:tcPr>
            <w:tcW w:w="1304" w:type="pct"/>
            <w:vMerge/>
            <w:tcBorders>
              <w:left w:val="single" w:sz="12" w:space="0" w:color="auto"/>
              <w:right w:val="single" w:sz="8" w:space="0" w:color="auto"/>
            </w:tcBorders>
            <w:shd w:val="clear" w:color="auto" w:fill="auto"/>
            <w:vAlign w:val="center"/>
          </w:tcPr>
          <w:p w14:paraId="6F67B01F" w14:textId="77777777" w:rsidR="00D73F43" w:rsidRPr="00DC34B9" w:rsidRDefault="00D73F43">
            <w:pPr>
              <w:widowControl/>
              <w:spacing w:after="160" w:line="259" w:lineRule="auto"/>
              <w:rPr>
                <w:rFonts w:ascii="Arial" w:hAnsi="Arial" w:cs="Arial"/>
                <w:b/>
                <w:bCs/>
                <w:szCs w:val="24"/>
              </w:rPr>
            </w:pPr>
          </w:p>
        </w:tc>
        <w:tc>
          <w:tcPr>
            <w:tcW w:w="1216" w:type="pct"/>
            <w:vMerge/>
            <w:tcBorders>
              <w:left w:val="single" w:sz="8" w:space="0" w:color="auto"/>
              <w:right w:val="single" w:sz="2" w:space="0" w:color="auto"/>
            </w:tcBorders>
            <w:shd w:val="clear" w:color="auto" w:fill="auto"/>
            <w:vAlign w:val="center"/>
          </w:tcPr>
          <w:p w14:paraId="77DC84D4" w14:textId="77777777" w:rsidR="00D73F43" w:rsidRPr="00DC34B9" w:rsidRDefault="00D73F43">
            <w:pPr>
              <w:widowControl/>
              <w:rPr>
                <w:rFonts w:ascii="Arial" w:hAnsi="Arial" w:cs="Arial"/>
                <w:szCs w:val="24"/>
              </w:rPr>
            </w:pPr>
          </w:p>
        </w:tc>
        <w:tc>
          <w:tcPr>
            <w:tcW w:w="2480" w:type="pct"/>
            <w:tcBorders>
              <w:top w:val="single" w:sz="2" w:space="0" w:color="auto"/>
              <w:left w:val="single" w:sz="2" w:space="0" w:color="auto"/>
              <w:bottom w:val="single" w:sz="8" w:space="0" w:color="auto"/>
              <w:right w:val="single" w:sz="12" w:space="0" w:color="auto"/>
            </w:tcBorders>
            <w:shd w:val="clear" w:color="auto" w:fill="auto"/>
            <w:vAlign w:val="center"/>
          </w:tcPr>
          <w:p w14:paraId="61E0A4B0" w14:textId="33E101E3" w:rsidR="00D73F43" w:rsidRPr="008C662D" w:rsidRDefault="00D73F43">
            <w:pPr>
              <w:widowControl/>
              <w:rPr>
                <w:rFonts w:ascii="Arial" w:hAnsi="Arial" w:cs="Arial"/>
                <w:b/>
                <w:bCs/>
                <w:szCs w:val="24"/>
              </w:rPr>
            </w:pPr>
            <w:r>
              <w:rPr>
                <w:rFonts w:ascii="Arial" w:hAnsi="Arial" w:cs="Arial"/>
                <w:szCs w:val="24"/>
              </w:rPr>
              <w:t xml:space="preserve">Registered for countries to be visited Yes </w:t>
            </w:r>
            <w:sdt>
              <w:sdtPr>
                <w:rPr>
                  <w:rFonts w:ascii="Arial" w:hAnsi="Arial" w:cs="Arial"/>
                  <w:szCs w:val="24"/>
                </w:rPr>
                <w:id w:val="131147297"/>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ascii="Arial" w:hAnsi="Arial" w:cs="Arial"/>
                <w:szCs w:val="24"/>
              </w:rPr>
              <w:t xml:space="preserve">   No </w:t>
            </w:r>
            <w:sdt>
              <w:sdtPr>
                <w:rPr>
                  <w:rFonts w:ascii="Arial" w:hAnsi="Arial" w:cs="Arial"/>
                  <w:szCs w:val="24"/>
                </w:rPr>
                <w:id w:val="29371759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D74DFF" w:rsidRPr="00DC34B9" w14:paraId="34DD193C" w14:textId="77777777">
        <w:trPr>
          <w:trHeight w:val="572"/>
          <w:jc w:val="center"/>
        </w:trPr>
        <w:tc>
          <w:tcPr>
            <w:tcW w:w="1304" w:type="pct"/>
            <w:vMerge/>
            <w:tcBorders>
              <w:left w:val="single" w:sz="12" w:space="0" w:color="auto"/>
              <w:right w:val="single" w:sz="8" w:space="0" w:color="auto"/>
            </w:tcBorders>
            <w:shd w:val="clear" w:color="auto" w:fill="auto"/>
            <w:vAlign w:val="center"/>
          </w:tcPr>
          <w:p w14:paraId="2C55156A" w14:textId="77777777" w:rsidR="00D74DFF" w:rsidRPr="00DC34B9" w:rsidRDefault="00D74DFF">
            <w:pPr>
              <w:widowControl/>
              <w:spacing w:after="160" w:line="259" w:lineRule="auto"/>
              <w:rPr>
                <w:rFonts w:ascii="Arial" w:hAnsi="Arial" w:cs="Arial"/>
                <w:b/>
                <w:bCs/>
                <w:szCs w:val="24"/>
              </w:rPr>
            </w:pPr>
          </w:p>
        </w:tc>
        <w:tc>
          <w:tcPr>
            <w:tcW w:w="1216" w:type="pct"/>
            <w:tcBorders>
              <w:top w:val="single" w:sz="2" w:space="0" w:color="auto"/>
              <w:left w:val="single" w:sz="8" w:space="0" w:color="auto"/>
              <w:right w:val="single" w:sz="2" w:space="0" w:color="auto"/>
            </w:tcBorders>
            <w:shd w:val="clear" w:color="auto" w:fill="auto"/>
            <w:vAlign w:val="center"/>
          </w:tcPr>
          <w:p w14:paraId="57235BC6" w14:textId="74F5FB94" w:rsidR="00D74DFF" w:rsidRPr="00C07781" w:rsidRDefault="00D74DFF">
            <w:pPr>
              <w:widowControl/>
              <w:rPr>
                <w:rFonts w:ascii="Arial" w:hAnsi="Arial" w:cs="Arial"/>
                <w:szCs w:val="24"/>
              </w:rPr>
            </w:pPr>
            <w:r w:rsidRPr="00C07781">
              <w:rPr>
                <w:rFonts w:ascii="Arial" w:hAnsi="Arial" w:cs="Arial"/>
                <w:szCs w:val="24"/>
              </w:rPr>
              <w:t xml:space="preserve">Travel Planet:  </w:t>
            </w:r>
          </w:p>
        </w:tc>
        <w:tc>
          <w:tcPr>
            <w:tcW w:w="2480" w:type="pct"/>
            <w:tcBorders>
              <w:top w:val="single" w:sz="8" w:space="0" w:color="auto"/>
              <w:left w:val="single" w:sz="2" w:space="0" w:color="auto"/>
              <w:right w:val="single" w:sz="12" w:space="0" w:color="auto"/>
            </w:tcBorders>
            <w:shd w:val="clear" w:color="auto" w:fill="auto"/>
            <w:vAlign w:val="center"/>
          </w:tcPr>
          <w:p w14:paraId="2554BE0F" w14:textId="77777777" w:rsidR="00FD6762" w:rsidRPr="00C07781" w:rsidRDefault="00FD6762" w:rsidP="00FD6762">
            <w:pPr>
              <w:widowControl/>
              <w:rPr>
                <w:rFonts w:ascii="Arial" w:eastAsia="Calibri" w:hAnsi="Arial" w:cs="Arial"/>
                <w:szCs w:val="24"/>
              </w:rPr>
            </w:pPr>
            <w:r w:rsidRPr="00C07781">
              <w:rPr>
                <w:rFonts w:ascii="Arial" w:eastAsia="Calibri" w:hAnsi="Arial" w:cs="Arial"/>
                <w:b/>
                <w:bCs/>
                <w:szCs w:val="24"/>
              </w:rPr>
              <w:t>Tel</w:t>
            </w:r>
            <w:r w:rsidRPr="00C07781">
              <w:rPr>
                <w:rFonts w:ascii="Arial" w:eastAsia="Calibri" w:hAnsi="Arial" w:cs="Arial"/>
                <w:szCs w:val="24"/>
              </w:rPr>
              <w:t>: +44 (0)20 3997 6121</w:t>
            </w:r>
          </w:p>
          <w:p w14:paraId="02849F3A" w14:textId="2F764537" w:rsidR="00D74DFF" w:rsidRPr="00C07781" w:rsidRDefault="00FD6762" w:rsidP="00FD6762">
            <w:pPr>
              <w:widowControl/>
              <w:rPr>
                <w:rFonts w:ascii="Arial" w:hAnsi="Arial" w:cs="Arial"/>
                <w:b/>
                <w:bCs/>
                <w:szCs w:val="24"/>
              </w:rPr>
            </w:pPr>
            <w:r w:rsidRPr="00C07781">
              <w:rPr>
                <w:rFonts w:ascii="Arial" w:eastAsia="Calibri" w:hAnsi="Arial" w:cs="Arial"/>
                <w:b/>
                <w:bCs/>
                <w:szCs w:val="24"/>
              </w:rPr>
              <w:t>Email</w:t>
            </w:r>
            <w:r w:rsidRPr="00C07781">
              <w:rPr>
                <w:rFonts w:ascii="Arial" w:eastAsia="Calibri" w:hAnsi="Arial" w:cs="Arial"/>
                <w:szCs w:val="24"/>
              </w:rPr>
              <w:t xml:space="preserve">: </w:t>
            </w:r>
            <w:hyperlink r:id="rId34" w:history="1">
              <w:r w:rsidRPr="00C07781">
                <w:rPr>
                  <w:rFonts w:ascii="Arial" w:eastAsia="Calibri" w:hAnsi="Arial" w:cs="Arial"/>
                  <w:color w:val="0563C1"/>
                  <w:szCs w:val="24"/>
                  <w:u w:val="single"/>
                </w:rPr>
                <w:t>Swanseauniversity@my-travelplanet.com</w:t>
              </w:r>
            </w:hyperlink>
          </w:p>
        </w:tc>
      </w:tr>
      <w:tr w:rsidR="009D640B" w:rsidRPr="00DC34B9" w14:paraId="186894B4" w14:textId="77777777" w:rsidTr="00F941BC">
        <w:trPr>
          <w:trHeight w:val="861"/>
          <w:jc w:val="center"/>
        </w:trPr>
        <w:tc>
          <w:tcPr>
            <w:tcW w:w="1304" w:type="pct"/>
            <w:vMerge w:val="restart"/>
            <w:tcBorders>
              <w:top w:val="single" w:sz="12" w:space="0" w:color="auto"/>
              <w:left w:val="single" w:sz="12" w:space="0" w:color="auto"/>
              <w:right w:val="single" w:sz="8" w:space="0" w:color="auto"/>
            </w:tcBorders>
            <w:shd w:val="clear" w:color="auto" w:fill="auto"/>
            <w:vAlign w:val="center"/>
          </w:tcPr>
          <w:p w14:paraId="1484A4BC" w14:textId="0FE725C7" w:rsidR="009D640B" w:rsidRDefault="009D640B">
            <w:pPr>
              <w:widowControl/>
              <w:spacing w:after="160" w:line="259" w:lineRule="auto"/>
              <w:rPr>
                <w:rFonts w:ascii="Arial" w:hAnsi="Arial" w:cs="Arial"/>
                <w:b/>
                <w:bCs/>
                <w:szCs w:val="24"/>
              </w:rPr>
            </w:pPr>
            <w:r>
              <w:rPr>
                <w:rFonts w:ascii="Arial" w:hAnsi="Arial" w:cs="Arial"/>
                <w:b/>
                <w:bCs/>
                <w:szCs w:val="24"/>
              </w:rPr>
              <w:t>Personal Emergency Contact (if applicable)</w:t>
            </w:r>
          </w:p>
          <w:p w14:paraId="3FB08DB3" w14:textId="7DBBA772" w:rsidR="009D640B" w:rsidRPr="00CD3E40" w:rsidRDefault="009D640B" w:rsidP="003B338B">
            <w:pPr>
              <w:tabs>
                <w:tab w:val="left" w:pos="360"/>
                <w:tab w:val="left" w:pos="720"/>
                <w:tab w:val="left" w:pos="6840"/>
                <w:tab w:val="left" w:pos="7470"/>
                <w:tab w:val="left" w:pos="8100"/>
                <w:tab w:val="left" w:pos="8730"/>
                <w:tab w:val="left" w:pos="9360"/>
              </w:tabs>
              <w:rPr>
                <w:rFonts w:ascii="Arial" w:hAnsi="Arial" w:cs="Arial"/>
                <w:szCs w:val="24"/>
              </w:rPr>
            </w:pPr>
            <w:r w:rsidRPr="003B0084">
              <w:rPr>
                <w:rFonts w:ascii="Arial" w:hAnsi="Arial" w:cs="Arial"/>
                <w:szCs w:val="24"/>
              </w:rPr>
              <w:t>Only complete for solo traveller or</w:t>
            </w:r>
            <w:r w:rsidRPr="003B0084" w:rsidDel="0015274E">
              <w:rPr>
                <w:rFonts w:ascii="Arial" w:hAnsi="Arial" w:cs="Arial"/>
                <w:szCs w:val="24"/>
              </w:rPr>
              <w:t xml:space="preserve"> </w:t>
            </w:r>
            <w:r w:rsidRPr="003B0084">
              <w:rPr>
                <w:rFonts w:ascii="Arial" w:hAnsi="Arial" w:cs="Arial"/>
                <w:szCs w:val="24"/>
              </w:rPr>
              <w:t xml:space="preserve">group leader. Group information will be collected on </w:t>
            </w:r>
            <w:r w:rsidR="003B338B">
              <w:rPr>
                <w:rFonts w:ascii="Arial" w:hAnsi="Arial" w:cs="Arial"/>
                <w:szCs w:val="24"/>
              </w:rPr>
              <w:t>the P</w:t>
            </w:r>
            <w:r w:rsidRPr="003B0084">
              <w:rPr>
                <w:rFonts w:ascii="Arial" w:hAnsi="Arial" w:cs="Arial"/>
                <w:szCs w:val="24"/>
              </w:rPr>
              <w:t xml:space="preserve">articipant </w:t>
            </w:r>
            <w:r w:rsidR="003B338B">
              <w:rPr>
                <w:rFonts w:ascii="Arial" w:hAnsi="Arial" w:cs="Arial"/>
                <w:szCs w:val="24"/>
              </w:rPr>
              <w:t>Declaration and I</w:t>
            </w:r>
            <w:r w:rsidRPr="003B0084">
              <w:rPr>
                <w:rFonts w:ascii="Arial" w:hAnsi="Arial" w:cs="Arial"/>
                <w:szCs w:val="24"/>
              </w:rPr>
              <w:t xml:space="preserve">nformation </w:t>
            </w:r>
            <w:r w:rsidR="003B338B">
              <w:rPr>
                <w:rFonts w:ascii="Arial" w:hAnsi="Arial" w:cs="Arial"/>
                <w:szCs w:val="24"/>
              </w:rPr>
              <w:t>F</w:t>
            </w:r>
            <w:r w:rsidRPr="003B0084">
              <w:rPr>
                <w:rFonts w:ascii="Arial" w:hAnsi="Arial" w:cs="Arial"/>
                <w:szCs w:val="24"/>
              </w:rPr>
              <w:t>orm.</w:t>
            </w:r>
            <w:r w:rsidR="0014300C" w:rsidRPr="003B0084">
              <w:rPr>
                <w:rFonts w:ascii="Arial" w:hAnsi="Arial" w:cs="Arial"/>
                <w:szCs w:val="24"/>
              </w:rPr>
              <w:t xml:space="preserve"> See </w:t>
            </w:r>
            <w:hyperlink r:id="rId35" w:anchor="international-travel=is-expanded" w:history="1">
              <w:r w:rsidR="0014300C" w:rsidRPr="003B0084">
                <w:rPr>
                  <w:rStyle w:val="Hyperlink"/>
                  <w:rFonts w:ascii="Arial" w:hAnsi="Arial" w:cs="Arial"/>
                  <w:szCs w:val="24"/>
                </w:rPr>
                <w:t xml:space="preserve">Staff H&amp;S Pages </w:t>
              </w:r>
            </w:hyperlink>
            <w:r w:rsidR="0014300C" w:rsidRPr="003B0084">
              <w:rPr>
                <w:rFonts w:ascii="Arial" w:hAnsi="Arial" w:cs="Arial"/>
                <w:szCs w:val="24"/>
              </w:rPr>
              <w:t xml:space="preserve">or </w:t>
            </w:r>
            <w:hyperlink r:id="rId36" w:anchor="international-travel=is-expanded" w:history="1">
              <w:r w:rsidR="0014300C" w:rsidRPr="003B0084">
                <w:rPr>
                  <w:rStyle w:val="Hyperlink"/>
                  <w:rFonts w:ascii="Arial" w:hAnsi="Arial" w:cs="Arial"/>
                  <w:szCs w:val="24"/>
                </w:rPr>
                <w:t>PG H&amp;S Pages</w:t>
              </w:r>
            </w:hyperlink>
            <w:r w:rsidR="0014300C" w:rsidRPr="003B0084">
              <w:rPr>
                <w:rFonts w:ascii="Arial" w:hAnsi="Arial" w:cs="Arial"/>
                <w:szCs w:val="24"/>
              </w:rPr>
              <w:t>).</w:t>
            </w:r>
          </w:p>
        </w:tc>
        <w:tc>
          <w:tcPr>
            <w:tcW w:w="1216" w:type="pct"/>
            <w:tcBorders>
              <w:top w:val="single" w:sz="12" w:space="0" w:color="auto"/>
              <w:left w:val="single" w:sz="8" w:space="0" w:color="auto"/>
              <w:bottom w:val="single" w:sz="2" w:space="0" w:color="auto"/>
              <w:right w:val="single" w:sz="2" w:space="0" w:color="auto"/>
            </w:tcBorders>
            <w:shd w:val="clear" w:color="auto" w:fill="auto"/>
            <w:vAlign w:val="center"/>
          </w:tcPr>
          <w:p w14:paraId="7338D7DA" w14:textId="77777777" w:rsidR="009D640B" w:rsidRPr="00CD3E40" w:rsidRDefault="009D640B">
            <w:pPr>
              <w:pStyle w:val="NoSpacing"/>
              <w:rPr>
                <w:rFonts w:ascii="Arial" w:hAnsi="Arial" w:cs="Arial"/>
              </w:rPr>
            </w:pPr>
            <w:r>
              <w:rPr>
                <w:rFonts w:ascii="Arial" w:hAnsi="Arial" w:cs="Arial"/>
              </w:rPr>
              <w:t xml:space="preserve">Name: </w:t>
            </w:r>
          </w:p>
        </w:tc>
        <w:tc>
          <w:tcPr>
            <w:tcW w:w="2480" w:type="pct"/>
            <w:tcBorders>
              <w:top w:val="single" w:sz="12" w:space="0" w:color="auto"/>
              <w:left w:val="single" w:sz="2" w:space="0" w:color="auto"/>
              <w:bottom w:val="single" w:sz="2" w:space="0" w:color="auto"/>
              <w:right w:val="single" w:sz="12" w:space="0" w:color="auto"/>
            </w:tcBorders>
            <w:shd w:val="clear" w:color="auto" w:fill="auto"/>
            <w:vAlign w:val="center"/>
          </w:tcPr>
          <w:p w14:paraId="66BDBF81" w14:textId="77777777" w:rsidR="009D640B" w:rsidRPr="002E00D3" w:rsidRDefault="009D640B">
            <w:pPr>
              <w:pStyle w:val="NoSpacing"/>
              <w:rPr>
                <w:rFonts w:ascii="Arial" w:hAnsi="Arial" w:cs="Arial"/>
              </w:rPr>
            </w:pPr>
          </w:p>
        </w:tc>
      </w:tr>
      <w:tr w:rsidR="009D640B" w:rsidRPr="00DC34B9" w14:paraId="19F73549" w14:textId="77777777" w:rsidTr="00F941BC">
        <w:trPr>
          <w:trHeight w:val="861"/>
          <w:jc w:val="center"/>
        </w:trPr>
        <w:tc>
          <w:tcPr>
            <w:tcW w:w="1304" w:type="pct"/>
            <w:vMerge/>
            <w:tcBorders>
              <w:left w:val="single" w:sz="12" w:space="0" w:color="auto"/>
              <w:right w:val="single" w:sz="8" w:space="0" w:color="auto"/>
            </w:tcBorders>
            <w:shd w:val="clear" w:color="auto" w:fill="auto"/>
            <w:vAlign w:val="center"/>
          </w:tcPr>
          <w:p w14:paraId="7F1D72E3" w14:textId="77777777" w:rsidR="009D640B" w:rsidRDefault="009D640B">
            <w:pPr>
              <w:widowControl/>
              <w:spacing w:after="160" w:line="259" w:lineRule="auto"/>
              <w:rPr>
                <w:rFonts w:ascii="Arial" w:hAnsi="Arial" w:cs="Arial"/>
                <w:b/>
                <w:bCs/>
                <w:szCs w:val="24"/>
              </w:rPr>
            </w:pPr>
          </w:p>
        </w:tc>
        <w:tc>
          <w:tcPr>
            <w:tcW w:w="1216" w:type="pct"/>
            <w:tcBorders>
              <w:top w:val="single" w:sz="2" w:space="0" w:color="auto"/>
              <w:left w:val="single" w:sz="8" w:space="0" w:color="auto"/>
              <w:bottom w:val="single" w:sz="2" w:space="0" w:color="auto"/>
              <w:right w:val="single" w:sz="2" w:space="0" w:color="auto"/>
            </w:tcBorders>
            <w:shd w:val="clear" w:color="auto" w:fill="auto"/>
            <w:vAlign w:val="center"/>
          </w:tcPr>
          <w:p w14:paraId="27CD62D5" w14:textId="77777777" w:rsidR="009D640B" w:rsidRPr="00CD3E40" w:rsidRDefault="009D640B">
            <w:pPr>
              <w:pStyle w:val="NoSpacing"/>
              <w:rPr>
                <w:rFonts w:ascii="Arial" w:hAnsi="Arial" w:cs="Arial"/>
              </w:rPr>
            </w:pPr>
            <w:r>
              <w:rPr>
                <w:rFonts w:ascii="Arial" w:hAnsi="Arial" w:cs="Arial"/>
              </w:rPr>
              <w:t>Phone:</w:t>
            </w:r>
          </w:p>
        </w:tc>
        <w:tc>
          <w:tcPr>
            <w:tcW w:w="2480" w:type="pct"/>
            <w:tcBorders>
              <w:top w:val="single" w:sz="2" w:space="0" w:color="auto"/>
              <w:left w:val="single" w:sz="2" w:space="0" w:color="auto"/>
              <w:bottom w:val="single" w:sz="2" w:space="0" w:color="auto"/>
              <w:right w:val="single" w:sz="12" w:space="0" w:color="auto"/>
            </w:tcBorders>
            <w:shd w:val="clear" w:color="auto" w:fill="auto"/>
            <w:vAlign w:val="center"/>
          </w:tcPr>
          <w:p w14:paraId="0D553C4E" w14:textId="77777777" w:rsidR="009D640B" w:rsidRPr="002E00D3" w:rsidRDefault="009D640B">
            <w:pPr>
              <w:pStyle w:val="NoSpacing"/>
              <w:rPr>
                <w:rFonts w:ascii="Arial" w:hAnsi="Arial" w:cs="Arial"/>
              </w:rPr>
            </w:pPr>
          </w:p>
        </w:tc>
      </w:tr>
      <w:tr w:rsidR="009D640B" w:rsidRPr="00DC34B9" w14:paraId="0D3C7173" w14:textId="77777777" w:rsidTr="00F941BC">
        <w:trPr>
          <w:trHeight w:val="861"/>
          <w:jc w:val="center"/>
        </w:trPr>
        <w:tc>
          <w:tcPr>
            <w:tcW w:w="1304" w:type="pct"/>
            <w:vMerge/>
            <w:tcBorders>
              <w:left w:val="single" w:sz="12" w:space="0" w:color="auto"/>
              <w:bottom w:val="single" w:sz="12" w:space="0" w:color="000000" w:themeColor="text1"/>
              <w:right w:val="single" w:sz="8" w:space="0" w:color="auto"/>
            </w:tcBorders>
            <w:shd w:val="clear" w:color="auto" w:fill="auto"/>
            <w:vAlign w:val="center"/>
          </w:tcPr>
          <w:p w14:paraId="3BC3E6CB" w14:textId="77777777" w:rsidR="009D640B" w:rsidRDefault="009D640B">
            <w:pPr>
              <w:widowControl/>
              <w:spacing w:after="160" w:line="259" w:lineRule="auto"/>
              <w:rPr>
                <w:rFonts w:ascii="Arial" w:hAnsi="Arial" w:cs="Arial"/>
                <w:b/>
                <w:bCs/>
                <w:szCs w:val="24"/>
              </w:rPr>
            </w:pPr>
          </w:p>
        </w:tc>
        <w:tc>
          <w:tcPr>
            <w:tcW w:w="1216" w:type="pct"/>
            <w:tcBorders>
              <w:top w:val="single" w:sz="2" w:space="0" w:color="auto"/>
              <w:left w:val="single" w:sz="8" w:space="0" w:color="auto"/>
              <w:bottom w:val="single" w:sz="12" w:space="0" w:color="auto"/>
              <w:right w:val="single" w:sz="2" w:space="0" w:color="auto"/>
            </w:tcBorders>
            <w:shd w:val="clear" w:color="auto" w:fill="auto"/>
            <w:vAlign w:val="center"/>
          </w:tcPr>
          <w:p w14:paraId="6579D934" w14:textId="77777777" w:rsidR="009D640B" w:rsidRPr="00CD3E40" w:rsidRDefault="009D640B">
            <w:pPr>
              <w:pStyle w:val="NoSpacing"/>
              <w:rPr>
                <w:rFonts w:ascii="Arial" w:hAnsi="Arial" w:cs="Arial"/>
              </w:rPr>
            </w:pPr>
            <w:r>
              <w:rPr>
                <w:rFonts w:ascii="Arial" w:hAnsi="Arial" w:cs="Arial"/>
              </w:rPr>
              <w:t xml:space="preserve">Email: </w:t>
            </w:r>
          </w:p>
        </w:tc>
        <w:tc>
          <w:tcPr>
            <w:tcW w:w="2480" w:type="pct"/>
            <w:tcBorders>
              <w:top w:val="single" w:sz="2" w:space="0" w:color="auto"/>
              <w:left w:val="single" w:sz="2" w:space="0" w:color="auto"/>
              <w:bottom w:val="single" w:sz="12" w:space="0" w:color="auto"/>
              <w:right w:val="single" w:sz="12" w:space="0" w:color="auto"/>
            </w:tcBorders>
            <w:shd w:val="clear" w:color="auto" w:fill="auto"/>
            <w:vAlign w:val="center"/>
          </w:tcPr>
          <w:p w14:paraId="0E8E8978" w14:textId="77777777" w:rsidR="009D640B" w:rsidRPr="002E00D3" w:rsidRDefault="009D640B">
            <w:pPr>
              <w:pStyle w:val="NoSpacing"/>
              <w:rPr>
                <w:rFonts w:ascii="Arial" w:hAnsi="Arial" w:cs="Arial"/>
              </w:rPr>
            </w:pPr>
          </w:p>
        </w:tc>
      </w:tr>
    </w:tbl>
    <w:p w14:paraId="038843FF" w14:textId="5D55CEB2" w:rsidR="00556F22" w:rsidRDefault="00556F22" w:rsidP="00556F22"/>
    <w:p w14:paraId="3FE7657F" w14:textId="77777777" w:rsidR="00556F22" w:rsidRPr="00583587" w:rsidRDefault="00556F22" w:rsidP="00583587"/>
    <w:p w14:paraId="2DB0FDA4" w14:textId="7582DA90" w:rsidR="00CD3E40" w:rsidRPr="00C74881" w:rsidRDefault="00553C25" w:rsidP="00553C25">
      <w:pPr>
        <w:pStyle w:val="Heading2"/>
        <w:rPr>
          <w:rFonts w:cs="Arial"/>
          <w:szCs w:val="28"/>
        </w:rPr>
      </w:pPr>
      <w:r w:rsidRPr="00C74881">
        <w:rPr>
          <w:rFonts w:cs="Arial"/>
          <w:szCs w:val="28"/>
        </w:rPr>
        <w:t xml:space="preserve">Contingency Planning </w:t>
      </w:r>
    </w:p>
    <w:p w14:paraId="1694D419" w14:textId="747187BE" w:rsidR="00553C25" w:rsidRDefault="00553C25" w:rsidP="000D34EF">
      <w:pPr>
        <w:pStyle w:val="BodyText"/>
        <w:jc w:val="both"/>
        <w:rPr>
          <w:rFonts w:ascii="Arial" w:hAnsi="Arial" w:cs="Arial"/>
          <w:b/>
          <w:color w:val="17365D" w:themeColor="text2" w:themeShade="BF"/>
          <w:sz w:val="20"/>
          <w:u w:val="single"/>
        </w:rPr>
      </w:pPr>
    </w:p>
    <w:tbl>
      <w:tblPr>
        <w:tblStyle w:val="TableGrid3"/>
        <w:tblW w:w="154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11056"/>
      </w:tblGrid>
      <w:tr w:rsidR="00CD3E40" w:rsidRPr="00D674DB" w14:paraId="769D83A7" w14:textId="77777777" w:rsidTr="00360FE1">
        <w:tc>
          <w:tcPr>
            <w:tcW w:w="4395" w:type="dxa"/>
            <w:shd w:val="clear" w:color="auto" w:fill="auto"/>
            <w:vAlign w:val="center"/>
          </w:tcPr>
          <w:p w14:paraId="4654AF9B" w14:textId="33BAE0A3" w:rsidR="0054045D" w:rsidRPr="00530715" w:rsidRDefault="0054045D" w:rsidP="0054045D">
            <w:pPr>
              <w:pStyle w:val="CommentText"/>
              <w:jc w:val="both"/>
              <w:rPr>
                <w:rFonts w:ascii="Arial" w:hAnsi="Arial" w:cs="Arial"/>
                <w:sz w:val="24"/>
                <w:szCs w:val="24"/>
              </w:rPr>
            </w:pPr>
            <w:r w:rsidRPr="00530715">
              <w:rPr>
                <w:rFonts w:ascii="Arial" w:hAnsi="Arial" w:cs="Arial"/>
                <w:sz w:val="24"/>
                <w:szCs w:val="24"/>
              </w:rPr>
              <w:t xml:space="preserve">What contingency arrangements do you </w:t>
            </w:r>
            <w:r>
              <w:rPr>
                <w:rFonts w:ascii="Arial" w:hAnsi="Arial" w:cs="Arial"/>
                <w:sz w:val="24"/>
                <w:szCs w:val="24"/>
              </w:rPr>
              <w:t>h</w:t>
            </w:r>
            <w:r w:rsidRPr="00530715">
              <w:rPr>
                <w:rFonts w:ascii="Arial" w:hAnsi="Arial" w:cs="Arial"/>
                <w:sz w:val="24"/>
                <w:szCs w:val="24"/>
              </w:rPr>
              <w:t>ave in place if</w:t>
            </w:r>
            <w:r>
              <w:rPr>
                <w:rFonts w:ascii="Arial" w:hAnsi="Arial" w:cs="Arial"/>
                <w:sz w:val="24"/>
                <w:szCs w:val="24"/>
              </w:rPr>
              <w:t>:</w:t>
            </w:r>
          </w:p>
          <w:p w14:paraId="39E1B1B7" w14:textId="71E93E37" w:rsidR="0054045D" w:rsidRPr="004028FA" w:rsidRDefault="0054045D" w:rsidP="003B338B">
            <w:pPr>
              <w:pStyle w:val="CommentText"/>
              <w:numPr>
                <w:ilvl w:val="0"/>
                <w:numId w:val="61"/>
              </w:numPr>
              <w:ind w:left="447"/>
              <w:rPr>
                <w:rFonts w:ascii="Arial" w:hAnsi="Arial" w:cs="Arial"/>
                <w:sz w:val="24"/>
                <w:szCs w:val="24"/>
              </w:rPr>
            </w:pPr>
            <w:r w:rsidRPr="004028FA">
              <w:rPr>
                <w:rFonts w:ascii="Arial" w:hAnsi="Arial" w:cs="Arial"/>
                <w:sz w:val="24"/>
                <w:szCs w:val="24"/>
              </w:rPr>
              <w:lastRenderedPageBreak/>
              <w:t xml:space="preserve">Your travel plan is disrupted? </w:t>
            </w:r>
          </w:p>
          <w:p w14:paraId="226B7C3E" w14:textId="77777777" w:rsidR="0054045D" w:rsidRPr="004028FA" w:rsidRDefault="0054045D" w:rsidP="003B338B">
            <w:pPr>
              <w:pStyle w:val="CommentText"/>
              <w:numPr>
                <w:ilvl w:val="0"/>
                <w:numId w:val="61"/>
              </w:numPr>
              <w:ind w:left="447"/>
              <w:rPr>
                <w:rFonts w:ascii="Arial" w:hAnsi="Arial" w:cs="Arial"/>
                <w:sz w:val="24"/>
                <w:szCs w:val="24"/>
              </w:rPr>
            </w:pPr>
            <w:r w:rsidRPr="004028FA">
              <w:rPr>
                <w:rFonts w:ascii="Arial" w:hAnsi="Arial" w:cs="Arial"/>
                <w:sz w:val="24"/>
                <w:szCs w:val="24"/>
              </w:rPr>
              <w:t>Your accommodation plans are disrupted?</w:t>
            </w:r>
          </w:p>
          <w:p w14:paraId="108A2A4C" w14:textId="77777777" w:rsidR="0054045D" w:rsidRPr="004028FA" w:rsidRDefault="0054045D" w:rsidP="003B338B">
            <w:pPr>
              <w:pStyle w:val="ListParagraph"/>
              <w:widowControl/>
              <w:numPr>
                <w:ilvl w:val="0"/>
                <w:numId w:val="61"/>
              </w:numPr>
              <w:tabs>
                <w:tab w:val="left" w:pos="4590"/>
              </w:tabs>
              <w:spacing w:line="259" w:lineRule="auto"/>
              <w:ind w:left="447"/>
              <w:rPr>
                <w:rFonts w:ascii="Arial" w:hAnsi="Arial" w:cs="Arial"/>
                <w:szCs w:val="24"/>
                <w:u w:val="single"/>
                <w:lang w:val="en-US"/>
              </w:rPr>
            </w:pPr>
            <w:r w:rsidRPr="004028FA">
              <w:rPr>
                <w:rFonts w:ascii="Arial" w:hAnsi="Arial" w:cs="Arial"/>
                <w:szCs w:val="24"/>
              </w:rPr>
              <w:t>A traveller falls ill or is injured?</w:t>
            </w:r>
          </w:p>
          <w:p w14:paraId="74231247" w14:textId="154D8DEB" w:rsidR="00CD3E40" w:rsidRPr="00530715" w:rsidRDefault="007A1E28" w:rsidP="003B338B">
            <w:pPr>
              <w:pStyle w:val="ListParagraph"/>
              <w:widowControl/>
              <w:numPr>
                <w:ilvl w:val="0"/>
                <w:numId w:val="61"/>
              </w:numPr>
              <w:tabs>
                <w:tab w:val="left" w:pos="4590"/>
              </w:tabs>
              <w:spacing w:line="259" w:lineRule="auto"/>
              <w:ind w:left="447"/>
              <w:rPr>
                <w:rFonts w:ascii="Arial" w:hAnsi="Arial" w:cs="Arial"/>
                <w:szCs w:val="24"/>
                <w:u w:val="single"/>
                <w:lang w:val="en-US"/>
              </w:rPr>
            </w:pPr>
            <w:r>
              <w:rPr>
                <w:rFonts w:ascii="Arial" w:eastAsiaTheme="minorHAnsi" w:hAnsi="Arial" w:cs="Arial"/>
                <w:szCs w:val="24"/>
              </w:rPr>
              <w:t>H</w:t>
            </w:r>
            <w:r w:rsidRPr="007A1E28">
              <w:rPr>
                <w:rFonts w:ascii="Arial" w:eastAsiaTheme="minorHAnsi" w:hAnsi="Arial" w:cs="Arial"/>
                <w:szCs w:val="24"/>
              </w:rPr>
              <w:t xml:space="preserve">ow will you monitor for potential disruption from communicable diseases, such as </w:t>
            </w:r>
            <w:r w:rsidR="003B338B">
              <w:rPr>
                <w:rFonts w:ascii="Arial" w:eastAsiaTheme="minorHAnsi" w:hAnsi="Arial" w:cs="Arial"/>
                <w:szCs w:val="24"/>
              </w:rPr>
              <w:t>COVID</w:t>
            </w:r>
            <w:r w:rsidRPr="007A1E28">
              <w:rPr>
                <w:rFonts w:ascii="Arial" w:eastAsiaTheme="minorHAnsi" w:hAnsi="Arial" w:cs="Arial"/>
                <w:szCs w:val="24"/>
              </w:rPr>
              <w:t>, during your international travel?</w:t>
            </w:r>
          </w:p>
        </w:tc>
        <w:tc>
          <w:tcPr>
            <w:tcW w:w="11056" w:type="dxa"/>
          </w:tcPr>
          <w:p w14:paraId="00812CBA" w14:textId="77777777" w:rsidR="00CD3E40" w:rsidRPr="002E00D3" w:rsidRDefault="00CD3E40" w:rsidP="00083464">
            <w:pPr>
              <w:widowControl/>
              <w:tabs>
                <w:tab w:val="left" w:pos="4590"/>
              </w:tabs>
              <w:spacing w:line="259" w:lineRule="auto"/>
              <w:rPr>
                <w:rFonts w:ascii="Arial" w:hAnsi="Arial" w:cs="Arial"/>
                <w:bCs/>
                <w:color w:val="1F3864"/>
                <w:szCs w:val="24"/>
                <w:lang w:val="en-US"/>
              </w:rPr>
            </w:pPr>
          </w:p>
        </w:tc>
      </w:tr>
    </w:tbl>
    <w:p w14:paraId="480D2057" w14:textId="77777777" w:rsidR="00556F22" w:rsidRDefault="00556F22" w:rsidP="000D34EF">
      <w:pPr>
        <w:pStyle w:val="BodyText"/>
        <w:jc w:val="both"/>
        <w:rPr>
          <w:rFonts w:ascii="Arial" w:hAnsi="Arial" w:cs="Arial"/>
          <w:b/>
          <w:color w:val="17365D" w:themeColor="text2" w:themeShade="BF"/>
          <w:sz w:val="20"/>
          <w:u w:val="single"/>
        </w:rPr>
      </w:pPr>
    </w:p>
    <w:p w14:paraId="0E8373E7" w14:textId="77777777" w:rsidR="00556F22" w:rsidRDefault="00556F22" w:rsidP="000D34EF">
      <w:pPr>
        <w:pStyle w:val="BodyText"/>
        <w:jc w:val="both"/>
        <w:rPr>
          <w:rFonts w:ascii="Arial" w:hAnsi="Arial" w:cs="Arial"/>
          <w:b/>
          <w:color w:val="17365D" w:themeColor="text2" w:themeShade="BF"/>
          <w:sz w:val="20"/>
          <w:u w:val="single"/>
        </w:rPr>
      </w:pPr>
    </w:p>
    <w:p w14:paraId="6614B4C6" w14:textId="77777777" w:rsidR="0090249B" w:rsidRDefault="0090249B" w:rsidP="000D34EF">
      <w:pPr>
        <w:pStyle w:val="BodyText"/>
        <w:jc w:val="both"/>
        <w:rPr>
          <w:rFonts w:ascii="Arial" w:hAnsi="Arial" w:cs="Arial"/>
          <w:b/>
          <w:color w:val="17365D" w:themeColor="text2" w:themeShade="BF"/>
          <w:sz w:val="20"/>
          <w:u w:val="single"/>
        </w:rPr>
      </w:pPr>
    </w:p>
    <w:p w14:paraId="375F5DA6" w14:textId="3807C17F" w:rsidR="001C48C7" w:rsidRPr="00FB6341" w:rsidRDefault="00E24A10" w:rsidP="00936729">
      <w:pPr>
        <w:pStyle w:val="Heading2"/>
      </w:pPr>
      <w:r w:rsidRPr="00FB6341">
        <w:t xml:space="preserve">Declaration </w:t>
      </w:r>
    </w:p>
    <w:p w14:paraId="696568DA" w14:textId="72746BFA" w:rsidR="00936729" w:rsidRDefault="00936729" w:rsidP="000D34EF">
      <w:pPr>
        <w:pStyle w:val="BodyText"/>
        <w:jc w:val="both"/>
        <w:rPr>
          <w:rFonts w:ascii="Arial" w:hAnsi="Arial" w:cs="Arial"/>
          <w:b/>
          <w:color w:val="17365D" w:themeColor="text2" w:themeShade="BF"/>
          <w:sz w:val="20"/>
          <w:u w:val="single"/>
        </w:rPr>
      </w:pPr>
    </w:p>
    <w:tbl>
      <w:tblPr>
        <w:tblStyle w:val="TableGrid"/>
        <w:tblW w:w="0" w:type="auto"/>
        <w:tblLook w:val="04A0" w:firstRow="1" w:lastRow="0" w:firstColumn="1" w:lastColumn="0" w:noHBand="0" w:noVBand="1"/>
      </w:tblPr>
      <w:tblGrid>
        <w:gridCol w:w="3393"/>
        <w:gridCol w:w="3992"/>
        <w:gridCol w:w="3992"/>
        <w:gridCol w:w="3991"/>
      </w:tblGrid>
      <w:tr w:rsidR="00936729" w14:paraId="03A2B6F2" w14:textId="77777777" w:rsidTr="00583587">
        <w:tc>
          <w:tcPr>
            <w:tcW w:w="15368" w:type="dxa"/>
            <w:gridSpan w:val="4"/>
            <w:tcBorders>
              <w:left w:val="single" w:sz="12" w:space="0" w:color="auto"/>
              <w:bottom w:val="single" w:sz="12" w:space="0" w:color="auto"/>
              <w:right w:val="single" w:sz="12" w:space="0" w:color="auto"/>
            </w:tcBorders>
            <w:shd w:val="clear" w:color="auto" w:fill="1F3864"/>
          </w:tcPr>
          <w:p w14:paraId="6032458A" w14:textId="383DB37A" w:rsidR="00936729" w:rsidRPr="00FB6341" w:rsidRDefault="00E250A7" w:rsidP="000D34EF">
            <w:pPr>
              <w:pStyle w:val="BodyText"/>
              <w:jc w:val="both"/>
              <w:rPr>
                <w:rFonts w:ascii="Arial" w:hAnsi="Arial"/>
                <w:b/>
                <w:color w:val="FF9933"/>
                <w:sz w:val="24"/>
              </w:rPr>
            </w:pPr>
            <w:r w:rsidRPr="00583587">
              <w:rPr>
                <w:rFonts w:ascii="Arial" w:hAnsi="Arial"/>
                <w:b/>
                <w:color w:val="FFFFFF" w:themeColor="background1"/>
                <w:sz w:val="24"/>
              </w:rPr>
              <w:t xml:space="preserve">International Travel </w:t>
            </w:r>
            <w:r w:rsidR="00936729" w:rsidRPr="00583587">
              <w:rPr>
                <w:rFonts w:ascii="Arial" w:hAnsi="Arial"/>
                <w:b/>
                <w:color w:val="FFFFFF" w:themeColor="background1"/>
                <w:sz w:val="24"/>
              </w:rPr>
              <w:t>Assessor</w:t>
            </w:r>
            <w:r w:rsidRPr="00583587">
              <w:rPr>
                <w:rFonts w:ascii="Arial" w:hAnsi="Arial"/>
                <w:b/>
                <w:color w:val="FFFFFF" w:themeColor="background1"/>
                <w:sz w:val="24"/>
              </w:rPr>
              <w:t>(</w:t>
            </w:r>
            <w:r w:rsidR="00936729" w:rsidRPr="00583587">
              <w:rPr>
                <w:rFonts w:ascii="Arial" w:hAnsi="Arial"/>
                <w:b/>
                <w:color w:val="FFFFFF" w:themeColor="background1"/>
                <w:sz w:val="24"/>
              </w:rPr>
              <w:t>s</w:t>
            </w:r>
            <w:r w:rsidRPr="00583587">
              <w:rPr>
                <w:rFonts w:ascii="Arial" w:hAnsi="Arial"/>
                <w:b/>
                <w:color w:val="FFFFFF" w:themeColor="background1"/>
                <w:sz w:val="24"/>
              </w:rPr>
              <w:t>)</w:t>
            </w:r>
            <w:r w:rsidR="00611078">
              <w:rPr>
                <w:bCs/>
                <w:color w:val="FFFFFF" w:themeColor="background1"/>
                <w:sz w:val="24"/>
                <w:szCs w:val="24"/>
              </w:rPr>
              <w:t xml:space="preserve"> (</w:t>
            </w:r>
            <w:r w:rsidR="00611078" w:rsidRPr="00611078">
              <w:rPr>
                <w:rFonts w:ascii="Arial" w:hAnsi="Arial" w:cs="Arial"/>
                <w:bCs/>
                <w:color w:val="FFFFFF" w:themeColor="background1"/>
                <w:sz w:val="24"/>
                <w:szCs w:val="24"/>
              </w:rPr>
              <w:t>solo traveller or group leader(s))</w:t>
            </w:r>
            <w:r w:rsidR="007C336A" w:rsidRPr="00583587">
              <w:rPr>
                <w:rFonts w:ascii="Arial" w:hAnsi="Arial"/>
                <w:b/>
                <w:color w:val="FFFFFF" w:themeColor="background1"/>
                <w:sz w:val="24"/>
              </w:rPr>
              <w:t>:</w:t>
            </w:r>
          </w:p>
        </w:tc>
      </w:tr>
      <w:tr w:rsidR="00936729" w14:paraId="56B1F43B" w14:textId="77777777" w:rsidTr="00583587">
        <w:tc>
          <w:tcPr>
            <w:tcW w:w="15368" w:type="dxa"/>
            <w:gridSpan w:val="4"/>
            <w:tcBorders>
              <w:top w:val="single" w:sz="12" w:space="0" w:color="auto"/>
              <w:left w:val="single" w:sz="12" w:space="0" w:color="auto"/>
              <w:bottom w:val="single" w:sz="12" w:space="0" w:color="auto"/>
              <w:right w:val="single" w:sz="12" w:space="0" w:color="auto"/>
            </w:tcBorders>
          </w:tcPr>
          <w:p w14:paraId="56073F06" w14:textId="18087F10" w:rsidR="004A4BA6" w:rsidRDefault="008E409F" w:rsidP="00583587">
            <w:pPr>
              <w:pStyle w:val="BodyText"/>
              <w:jc w:val="both"/>
              <w:rPr>
                <w:rFonts w:ascii="Arial" w:hAnsi="Arial" w:cs="Arial"/>
                <w:bCs/>
                <w:color w:val="000000" w:themeColor="text1"/>
                <w:sz w:val="24"/>
                <w:szCs w:val="24"/>
              </w:rPr>
            </w:pPr>
            <w:r>
              <w:rPr>
                <w:rFonts w:ascii="Arial" w:hAnsi="Arial" w:cs="Arial"/>
                <w:bCs/>
                <w:color w:val="000000" w:themeColor="text1"/>
                <w:sz w:val="24"/>
                <w:szCs w:val="24"/>
              </w:rPr>
              <w:t>By signing this document</w:t>
            </w:r>
            <w:r w:rsidR="000308CD">
              <w:rPr>
                <w:rFonts w:ascii="Arial" w:hAnsi="Arial" w:cs="Arial"/>
                <w:bCs/>
                <w:color w:val="000000" w:themeColor="text1"/>
                <w:sz w:val="24"/>
                <w:szCs w:val="24"/>
              </w:rPr>
              <w:t>,</w:t>
            </w:r>
            <w:r w:rsidR="004A4BA6">
              <w:rPr>
                <w:rFonts w:ascii="Arial" w:hAnsi="Arial" w:cs="Arial"/>
                <w:bCs/>
                <w:color w:val="000000" w:themeColor="text1"/>
                <w:sz w:val="24"/>
                <w:szCs w:val="24"/>
              </w:rPr>
              <w:t xml:space="preserve"> </w:t>
            </w:r>
            <w:r w:rsidR="00930A25">
              <w:rPr>
                <w:rFonts w:ascii="Arial" w:hAnsi="Arial" w:cs="Arial"/>
                <w:bCs/>
                <w:color w:val="000000" w:themeColor="text1"/>
                <w:sz w:val="24"/>
                <w:szCs w:val="24"/>
              </w:rPr>
              <w:t>as the</w:t>
            </w:r>
            <w:r>
              <w:rPr>
                <w:rFonts w:ascii="Arial" w:hAnsi="Arial" w:cs="Arial"/>
                <w:bCs/>
                <w:color w:val="000000" w:themeColor="text1"/>
                <w:sz w:val="24"/>
                <w:szCs w:val="24"/>
              </w:rPr>
              <w:t xml:space="preserve"> </w:t>
            </w:r>
            <w:r w:rsidR="006070A6">
              <w:rPr>
                <w:rFonts w:ascii="Arial" w:hAnsi="Arial" w:cs="Arial"/>
                <w:bCs/>
                <w:color w:val="000000" w:themeColor="text1"/>
                <w:sz w:val="24"/>
                <w:szCs w:val="24"/>
              </w:rPr>
              <w:t xml:space="preserve">Travel </w:t>
            </w:r>
            <w:r w:rsidR="00514CD5">
              <w:rPr>
                <w:rFonts w:ascii="Arial" w:hAnsi="Arial" w:cs="Arial"/>
                <w:bCs/>
                <w:color w:val="000000" w:themeColor="text1"/>
                <w:sz w:val="24"/>
                <w:szCs w:val="24"/>
              </w:rPr>
              <w:t>R</w:t>
            </w:r>
            <w:r w:rsidR="006070A6">
              <w:rPr>
                <w:rFonts w:ascii="Arial" w:hAnsi="Arial" w:cs="Arial"/>
                <w:bCs/>
                <w:color w:val="000000" w:themeColor="text1"/>
                <w:sz w:val="24"/>
                <w:szCs w:val="24"/>
              </w:rPr>
              <w:t xml:space="preserve">isk </w:t>
            </w:r>
            <w:r w:rsidR="00514CD5">
              <w:rPr>
                <w:rFonts w:ascii="Arial" w:hAnsi="Arial" w:cs="Arial"/>
                <w:bCs/>
                <w:color w:val="000000" w:themeColor="text1"/>
                <w:sz w:val="24"/>
                <w:szCs w:val="24"/>
              </w:rPr>
              <w:t>A</w:t>
            </w:r>
            <w:r>
              <w:rPr>
                <w:rFonts w:ascii="Arial" w:hAnsi="Arial" w:cs="Arial"/>
                <w:bCs/>
                <w:color w:val="000000" w:themeColor="text1"/>
                <w:sz w:val="24"/>
                <w:szCs w:val="24"/>
              </w:rPr>
              <w:t xml:space="preserve">ssessor </w:t>
            </w:r>
            <w:r w:rsidR="00930A25">
              <w:rPr>
                <w:rFonts w:ascii="Arial" w:hAnsi="Arial" w:cs="Arial"/>
                <w:bCs/>
                <w:color w:val="000000" w:themeColor="text1"/>
                <w:sz w:val="24"/>
                <w:szCs w:val="24"/>
              </w:rPr>
              <w:t xml:space="preserve">you are </w:t>
            </w:r>
            <w:r>
              <w:rPr>
                <w:rFonts w:ascii="Arial" w:hAnsi="Arial" w:cs="Arial"/>
                <w:bCs/>
                <w:color w:val="000000" w:themeColor="text1"/>
                <w:sz w:val="24"/>
                <w:szCs w:val="24"/>
              </w:rPr>
              <w:t>confirming y</w:t>
            </w:r>
            <w:r w:rsidR="00930A25">
              <w:rPr>
                <w:rFonts w:ascii="Arial" w:hAnsi="Arial" w:cs="Arial"/>
                <w:bCs/>
                <w:color w:val="000000" w:themeColor="text1"/>
                <w:sz w:val="24"/>
                <w:szCs w:val="24"/>
              </w:rPr>
              <w:t>ou</w:t>
            </w:r>
            <w:r w:rsidR="000308CD">
              <w:rPr>
                <w:rFonts w:ascii="Arial" w:hAnsi="Arial" w:cs="Arial"/>
                <w:bCs/>
                <w:color w:val="000000" w:themeColor="text1"/>
                <w:sz w:val="24"/>
                <w:szCs w:val="24"/>
              </w:rPr>
              <w:t xml:space="preserve"> have: </w:t>
            </w:r>
          </w:p>
          <w:p w14:paraId="2DB21F7C" w14:textId="0EC18398" w:rsidR="00720164" w:rsidRPr="00CE05C7" w:rsidRDefault="00720164" w:rsidP="00583587">
            <w:pPr>
              <w:pStyle w:val="BodyText"/>
              <w:numPr>
                <w:ilvl w:val="0"/>
                <w:numId w:val="2"/>
              </w:numPr>
              <w:jc w:val="both"/>
              <w:rPr>
                <w:rFonts w:ascii="Arial" w:hAnsi="Arial" w:cs="Arial"/>
                <w:bCs/>
                <w:color w:val="000000" w:themeColor="text1"/>
                <w:sz w:val="24"/>
                <w:szCs w:val="24"/>
              </w:rPr>
            </w:pPr>
            <w:r w:rsidRPr="00930A25">
              <w:rPr>
                <w:rFonts w:ascii="Arial" w:hAnsi="Arial" w:cs="Arial"/>
                <w:bCs/>
                <w:color w:val="000000" w:themeColor="text1"/>
                <w:sz w:val="24"/>
                <w:szCs w:val="24"/>
              </w:rPr>
              <w:t>C</w:t>
            </w:r>
            <w:r w:rsidR="008E409F" w:rsidRPr="00930A25">
              <w:rPr>
                <w:rFonts w:ascii="Arial" w:hAnsi="Arial" w:cs="Arial"/>
                <w:bCs/>
                <w:color w:val="000000" w:themeColor="text1"/>
                <w:sz w:val="24"/>
                <w:szCs w:val="24"/>
              </w:rPr>
              <w:t xml:space="preserve">ompleted </w:t>
            </w:r>
            <w:r w:rsidRPr="00930A25">
              <w:rPr>
                <w:rFonts w:ascii="Arial" w:hAnsi="Arial" w:cs="Arial"/>
                <w:bCs/>
                <w:color w:val="000000" w:themeColor="text1"/>
                <w:sz w:val="24"/>
                <w:szCs w:val="24"/>
              </w:rPr>
              <w:t xml:space="preserve">a suitable and sufficient </w:t>
            </w:r>
            <w:r w:rsidR="005846F3" w:rsidRPr="00930A25">
              <w:rPr>
                <w:rFonts w:ascii="Arial" w:hAnsi="Arial" w:cs="Arial"/>
                <w:bCs/>
                <w:color w:val="000000" w:themeColor="text1"/>
                <w:sz w:val="24"/>
                <w:szCs w:val="24"/>
              </w:rPr>
              <w:t>International Travel</w:t>
            </w:r>
            <w:r w:rsidR="008E409F" w:rsidRPr="00930A25">
              <w:rPr>
                <w:rFonts w:ascii="Arial" w:hAnsi="Arial" w:cs="Arial"/>
                <w:bCs/>
                <w:color w:val="000000" w:themeColor="text1"/>
                <w:sz w:val="24"/>
                <w:szCs w:val="24"/>
              </w:rPr>
              <w:t xml:space="preserve"> </w:t>
            </w:r>
            <w:r w:rsidR="00514CD5">
              <w:rPr>
                <w:rFonts w:ascii="Arial" w:hAnsi="Arial" w:cs="Arial"/>
                <w:bCs/>
                <w:color w:val="000000" w:themeColor="text1"/>
                <w:sz w:val="24"/>
                <w:szCs w:val="24"/>
              </w:rPr>
              <w:t>R</w:t>
            </w:r>
            <w:r w:rsidR="008E409F" w:rsidRPr="00930A25">
              <w:rPr>
                <w:rFonts w:ascii="Arial" w:hAnsi="Arial" w:cs="Arial"/>
                <w:bCs/>
                <w:color w:val="000000" w:themeColor="text1"/>
                <w:sz w:val="24"/>
                <w:szCs w:val="24"/>
              </w:rPr>
              <w:t xml:space="preserve">isk </w:t>
            </w:r>
            <w:r w:rsidR="00514CD5">
              <w:rPr>
                <w:rFonts w:ascii="Arial" w:hAnsi="Arial" w:cs="Arial"/>
                <w:bCs/>
                <w:color w:val="000000" w:themeColor="text1"/>
                <w:sz w:val="24"/>
                <w:szCs w:val="24"/>
              </w:rPr>
              <w:t>A</w:t>
            </w:r>
            <w:r w:rsidR="008E409F" w:rsidRPr="00930A25">
              <w:rPr>
                <w:rFonts w:ascii="Arial" w:hAnsi="Arial" w:cs="Arial"/>
                <w:bCs/>
                <w:color w:val="000000" w:themeColor="text1"/>
                <w:sz w:val="24"/>
                <w:szCs w:val="24"/>
              </w:rPr>
              <w:t>ssessment</w:t>
            </w:r>
            <w:r w:rsidR="0090249B">
              <w:rPr>
                <w:rFonts w:ascii="Arial" w:hAnsi="Arial" w:cs="Arial"/>
                <w:bCs/>
                <w:color w:val="000000" w:themeColor="text1"/>
                <w:sz w:val="24"/>
                <w:szCs w:val="24"/>
              </w:rPr>
              <w:t>.</w:t>
            </w:r>
            <w:r w:rsidR="008E409F" w:rsidRPr="00930A25">
              <w:rPr>
                <w:rFonts w:ascii="Arial" w:hAnsi="Arial" w:cs="Arial"/>
                <w:bCs/>
                <w:sz w:val="24"/>
                <w:szCs w:val="24"/>
              </w:rPr>
              <w:t xml:space="preserve"> </w:t>
            </w:r>
          </w:p>
          <w:p w14:paraId="72E6A052" w14:textId="67034698" w:rsidR="00186DB9" w:rsidRPr="00930A25" w:rsidRDefault="00186DB9" w:rsidP="00583587">
            <w:pPr>
              <w:pStyle w:val="BodyText"/>
              <w:numPr>
                <w:ilvl w:val="0"/>
                <w:numId w:val="2"/>
              </w:numPr>
              <w:jc w:val="both"/>
              <w:rPr>
                <w:rFonts w:ascii="Arial" w:hAnsi="Arial" w:cs="Arial"/>
                <w:bCs/>
                <w:color w:val="000000" w:themeColor="text1"/>
                <w:sz w:val="24"/>
                <w:szCs w:val="24"/>
              </w:rPr>
            </w:pPr>
            <w:r>
              <w:rPr>
                <w:rFonts w:ascii="Arial" w:hAnsi="Arial" w:cs="Arial"/>
                <w:bCs/>
                <w:color w:val="000000" w:themeColor="text1"/>
                <w:sz w:val="24"/>
                <w:szCs w:val="24"/>
              </w:rPr>
              <w:t>You u</w:t>
            </w:r>
            <w:r w:rsidRPr="00186DB9">
              <w:rPr>
                <w:rFonts w:ascii="Arial" w:hAnsi="Arial" w:cs="Arial"/>
                <w:bCs/>
                <w:color w:val="000000" w:themeColor="text1"/>
                <w:sz w:val="24"/>
                <w:szCs w:val="24"/>
              </w:rPr>
              <w:t>nderstand the nature of the risks and the potential impact</w:t>
            </w:r>
            <w:r>
              <w:rPr>
                <w:rFonts w:ascii="Arial" w:hAnsi="Arial" w:cs="Arial"/>
                <w:bCs/>
                <w:color w:val="000000" w:themeColor="text1"/>
                <w:sz w:val="24"/>
                <w:szCs w:val="24"/>
              </w:rPr>
              <w:t>(</w:t>
            </w:r>
            <w:r w:rsidRPr="00186DB9">
              <w:rPr>
                <w:rFonts w:ascii="Arial" w:hAnsi="Arial" w:cs="Arial"/>
                <w:bCs/>
                <w:color w:val="000000" w:themeColor="text1"/>
                <w:sz w:val="24"/>
                <w:szCs w:val="24"/>
              </w:rPr>
              <w:t>s</w:t>
            </w:r>
            <w:r>
              <w:rPr>
                <w:rFonts w:ascii="Arial" w:hAnsi="Arial" w:cs="Arial"/>
                <w:bCs/>
                <w:color w:val="000000" w:themeColor="text1"/>
                <w:sz w:val="24"/>
                <w:szCs w:val="24"/>
              </w:rPr>
              <w:t>)</w:t>
            </w:r>
            <w:r w:rsidRPr="00186DB9">
              <w:rPr>
                <w:rFonts w:ascii="Arial" w:hAnsi="Arial" w:cs="Arial"/>
                <w:bCs/>
                <w:color w:val="000000" w:themeColor="text1"/>
                <w:sz w:val="24"/>
                <w:szCs w:val="24"/>
              </w:rPr>
              <w:t xml:space="preserve"> and have considered steps to reduce and mitigate the risks associated with the travel</w:t>
            </w:r>
            <w:r w:rsidR="0090249B">
              <w:rPr>
                <w:rFonts w:ascii="Arial" w:hAnsi="Arial" w:cs="Arial"/>
                <w:bCs/>
                <w:color w:val="000000" w:themeColor="text1"/>
                <w:sz w:val="24"/>
                <w:szCs w:val="24"/>
              </w:rPr>
              <w:t>.</w:t>
            </w:r>
          </w:p>
          <w:p w14:paraId="1BE6F3F8" w14:textId="506F94A8" w:rsidR="00720164" w:rsidRPr="00930A25" w:rsidRDefault="002E5BE7" w:rsidP="00583587">
            <w:pPr>
              <w:pStyle w:val="ListParagraph"/>
              <w:widowControl/>
              <w:numPr>
                <w:ilvl w:val="0"/>
                <w:numId w:val="2"/>
              </w:numPr>
              <w:spacing w:after="160" w:line="256" w:lineRule="auto"/>
              <w:jc w:val="both"/>
              <w:rPr>
                <w:rFonts w:asciiTheme="minorHAnsi" w:hAnsiTheme="minorHAnsi"/>
                <w:szCs w:val="24"/>
              </w:rPr>
            </w:pPr>
            <w:r>
              <w:rPr>
                <w:rFonts w:ascii="Arial" w:hAnsi="Arial" w:cs="Arial"/>
                <w:bCs/>
                <w:iCs/>
                <w:szCs w:val="24"/>
              </w:rPr>
              <w:t>C</w:t>
            </w:r>
            <w:r w:rsidRPr="00930A25">
              <w:rPr>
                <w:rFonts w:ascii="Arial" w:hAnsi="Arial" w:cs="Arial"/>
                <w:bCs/>
                <w:iCs/>
                <w:szCs w:val="24"/>
              </w:rPr>
              <w:t xml:space="preserve">ompleted the </w:t>
            </w:r>
            <w:r>
              <w:rPr>
                <w:rFonts w:ascii="Arial" w:hAnsi="Arial" w:cs="Arial"/>
                <w:bCs/>
                <w:iCs/>
                <w:szCs w:val="24"/>
              </w:rPr>
              <w:t>Crisis24</w:t>
            </w:r>
            <w:r w:rsidR="00CE2267">
              <w:rPr>
                <w:rFonts w:ascii="Arial" w:hAnsi="Arial" w:cs="Arial"/>
                <w:bCs/>
                <w:iCs/>
                <w:szCs w:val="24"/>
              </w:rPr>
              <w:t xml:space="preserve"> </w:t>
            </w:r>
            <w:r>
              <w:rPr>
                <w:rFonts w:ascii="Arial" w:hAnsi="Arial" w:cs="Arial"/>
                <w:bCs/>
                <w:iCs/>
                <w:szCs w:val="24"/>
              </w:rPr>
              <w:t>Horizon</w:t>
            </w:r>
            <w:r w:rsidRPr="00930A25">
              <w:rPr>
                <w:rFonts w:ascii="Arial" w:hAnsi="Arial" w:cs="Arial"/>
                <w:bCs/>
                <w:iCs/>
                <w:szCs w:val="24"/>
              </w:rPr>
              <w:t xml:space="preserve"> – </w:t>
            </w:r>
            <w:r>
              <w:rPr>
                <w:rFonts w:ascii="Arial" w:hAnsi="Arial" w:cs="Arial"/>
                <w:bCs/>
                <w:iCs/>
                <w:szCs w:val="24"/>
              </w:rPr>
              <w:t>Personal Security Awareness</w:t>
            </w:r>
            <w:r w:rsidRPr="00930A25">
              <w:rPr>
                <w:rFonts w:ascii="Arial" w:hAnsi="Arial" w:cs="Arial"/>
                <w:bCs/>
                <w:iCs/>
                <w:szCs w:val="24"/>
              </w:rPr>
              <w:t xml:space="preserve"> Course</w:t>
            </w:r>
            <w:r>
              <w:rPr>
                <w:rFonts w:ascii="Arial" w:hAnsi="Arial" w:cs="Arial"/>
                <w:bCs/>
                <w:iCs/>
                <w:szCs w:val="24"/>
              </w:rPr>
              <w:t xml:space="preserve"> or Drum Cussac - Basic Travel Safety Awareness course and attached confirmation of completion</w:t>
            </w:r>
            <w:r w:rsidR="0090249B">
              <w:rPr>
                <w:rFonts w:ascii="Arial" w:hAnsi="Arial" w:cs="Arial"/>
                <w:bCs/>
                <w:iCs/>
                <w:szCs w:val="24"/>
              </w:rPr>
              <w:t>.</w:t>
            </w:r>
          </w:p>
          <w:p w14:paraId="55C19358" w14:textId="2E9126F7" w:rsidR="00830744" w:rsidRPr="00DC1869" w:rsidRDefault="00830744" w:rsidP="00583587">
            <w:pPr>
              <w:pStyle w:val="ListParagraph"/>
              <w:widowControl/>
              <w:numPr>
                <w:ilvl w:val="0"/>
                <w:numId w:val="2"/>
              </w:numPr>
              <w:spacing w:after="160" w:line="256" w:lineRule="auto"/>
              <w:jc w:val="both"/>
              <w:rPr>
                <w:rFonts w:ascii="Arial" w:hAnsi="Arial" w:cs="Arial"/>
                <w:szCs w:val="24"/>
              </w:rPr>
            </w:pPr>
            <w:r w:rsidRPr="00DC1869">
              <w:rPr>
                <w:rFonts w:ascii="Arial" w:hAnsi="Arial" w:cs="Arial"/>
                <w:bCs/>
                <w:color w:val="000000" w:themeColor="text1"/>
                <w:szCs w:val="24"/>
              </w:rPr>
              <w:t>You are fit to travel</w:t>
            </w:r>
            <w:r w:rsidR="003901E5" w:rsidRPr="00DC1869">
              <w:rPr>
                <w:rFonts w:ascii="Arial" w:hAnsi="Arial" w:cs="Arial"/>
                <w:bCs/>
                <w:color w:val="000000" w:themeColor="text1"/>
                <w:szCs w:val="24"/>
              </w:rPr>
              <w:t>,</w:t>
            </w:r>
            <w:r w:rsidR="00CE05C7" w:rsidRPr="00DC1869">
              <w:rPr>
                <w:rFonts w:ascii="Arial" w:hAnsi="Arial" w:cs="Arial"/>
                <w:bCs/>
                <w:color w:val="000000" w:themeColor="text1"/>
                <w:szCs w:val="24"/>
              </w:rPr>
              <w:t xml:space="preserve"> </w:t>
            </w:r>
            <w:r w:rsidR="00BC0651" w:rsidRPr="00DC1869">
              <w:rPr>
                <w:rFonts w:ascii="Arial" w:hAnsi="Arial" w:cs="Arial"/>
                <w:bCs/>
                <w:color w:val="000000" w:themeColor="text1"/>
                <w:szCs w:val="24"/>
              </w:rPr>
              <w:t xml:space="preserve">are </w:t>
            </w:r>
            <w:r w:rsidRPr="00DC1869">
              <w:rPr>
                <w:rFonts w:ascii="Arial" w:hAnsi="Arial" w:cs="Arial"/>
                <w:bCs/>
                <w:color w:val="000000" w:themeColor="text1"/>
                <w:szCs w:val="24"/>
              </w:rPr>
              <w:t>not travelling against medical advice</w:t>
            </w:r>
            <w:r w:rsidR="00BC0651" w:rsidRPr="00DC1869">
              <w:rPr>
                <w:rFonts w:ascii="Arial" w:hAnsi="Arial" w:cs="Arial"/>
                <w:bCs/>
                <w:color w:val="000000" w:themeColor="text1"/>
                <w:szCs w:val="24"/>
              </w:rPr>
              <w:t>,</w:t>
            </w:r>
            <w:r w:rsidRPr="00DC1869">
              <w:rPr>
                <w:rFonts w:ascii="Arial" w:hAnsi="Arial" w:cs="Arial"/>
                <w:bCs/>
                <w:color w:val="000000" w:themeColor="text1"/>
                <w:szCs w:val="24"/>
              </w:rPr>
              <w:t xml:space="preserve"> </w:t>
            </w:r>
            <w:r w:rsidR="00930A25" w:rsidRPr="00DC1869">
              <w:rPr>
                <w:rFonts w:ascii="Arial" w:hAnsi="Arial" w:cs="Arial"/>
                <w:bCs/>
                <w:color w:val="000000" w:themeColor="text1"/>
                <w:szCs w:val="24"/>
              </w:rPr>
              <w:t>and not travelling to obtain medical treatment</w:t>
            </w:r>
            <w:r w:rsidR="0090249B">
              <w:rPr>
                <w:rFonts w:ascii="Arial" w:hAnsi="Arial" w:cs="Arial"/>
                <w:bCs/>
                <w:color w:val="000000" w:themeColor="text1"/>
                <w:szCs w:val="24"/>
              </w:rPr>
              <w:t>.</w:t>
            </w:r>
          </w:p>
          <w:p w14:paraId="62C03B04" w14:textId="273821A1" w:rsidR="00DC1869" w:rsidRPr="00DC1869" w:rsidRDefault="00DC1869" w:rsidP="00583587">
            <w:pPr>
              <w:pStyle w:val="ListParagraph"/>
              <w:widowControl/>
              <w:numPr>
                <w:ilvl w:val="0"/>
                <w:numId w:val="2"/>
              </w:numPr>
              <w:spacing w:after="160" w:line="256" w:lineRule="auto"/>
              <w:jc w:val="both"/>
              <w:rPr>
                <w:rFonts w:ascii="Arial" w:hAnsi="Arial" w:cs="Arial"/>
                <w:szCs w:val="24"/>
              </w:rPr>
            </w:pPr>
            <w:r w:rsidRPr="00DC1869">
              <w:rPr>
                <w:rFonts w:ascii="Arial" w:hAnsi="Arial" w:cs="Arial"/>
                <w:szCs w:val="24"/>
              </w:rPr>
              <w:t>You have declared any allergies and sought medical advice where necessary, and appropriate measures are in place</w:t>
            </w:r>
            <w:r w:rsidR="0090249B">
              <w:rPr>
                <w:rFonts w:ascii="Arial" w:hAnsi="Arial" w:cs="Arial"/>
                <w:szCs w:val="24"/>
              </w:rPr>
              <w:t>.</w:t>
            </w:r>
          </w:p>
          <w:p w14:paraId="4AF8E386" w14:textId="77777777" w:rsidR="00FA15F3" w:rsidRDefault="00FA15F3" w:rsidP="00583587">
            <w:pPr>
              <w:pStyle w:val="ListParagraph"/>
              <w:numPr>
                <w:ilvl w:val="0"/>
                <w:numId w:val="2"/>
              </w:numPr>
              <w:jc w:val="both"/>
              <w:rPr>
                <w:rFonts w:ascii="Arial" w:hAnsi="Arial" w:cs="Arial"/>
                <w:bCs/>
                <w:color w:val="000000" w:themeColor="text1"/>
                <w:szCs w:val="24"/>
              </w:rPr>
            </w:pPr>
            <w:r w:rsidRPr="00DC1869">
              <w:rPr>
                <w:rFonts w:ascii="Arial" w:hAnsi="Arial" w:cs="Arial"/>
                <w:bCs/>
                <w:color w:val="000000" w:themeColor="text1"/>
                <w:szCs w:val="24"/>
              </w:rPr>
              <w:t>Are fit to undertake the activity</w:t>
            </w:r>
            <w:r w:rsidR="00FC70B1" w:rsidRPr="00DC1869">
              <w:rPr>
                <w:rFonts w:ascii="Arial" w:hAnsi="Arial" w:cs="Arial"/>
                <w:bCs/>
                <w:iCs/>
                <w:szCs w:val="24"/>
              </w:rPr>
              <w:t xml:space="preserve"> or reasonable adjustments have </w:t>
            </w:r>
            <w:r w:rsidR="003901E5" w:rsidRPr="00DC1869">
              <w:rPr>
                <w:rFonts w:ascii="Arial" w:hAnsi="Arial" w:cs="Arial"/>
                <w:bCs/>
                <w:iCs/>
                <w:szCs w:val="24"/>
              </w:rPr>
              <w:t xml:space="preserve">been </w:t>
            </w:r>
            <w:r w:rsidR="006070A6" w:rsidRPr="00DC1869">
              <w:rPr>
                <w:rFonts w:ascii="Arial" w:hAnsi="Arial" w:cs="Arial"/>
                <w:bCs/>
                <w:iCs/>
                <w:szCs w:val="24"/>
              </w:rPr>
              <w:t>agreed</w:t>
            </w:r>
            <w:r w:rsidRPr="00DC1869">
              <w:rPr>
                <w:rFonts w:ascii="Arial" w:hAnsi="Arial" w:cs="Arial"/>
                <w:bCs/>
                <w:color w:val="000000" w:themeColor="text1"/>
                <w:szCs w:val="24"/>
              </w:rPr>
              <w:t>.</w:t>
            </w:r>
            <w:r w:rsidRPr="00E7541E">
              <w:rPr>
                <w:rFonts w:ascii="Arial" w:hAnsi="Arial" w:cs="Arial"/>
                <w:bCs/>
                <w:color w:val="000000" w:themeColor="text1"/>
                <w:szCs w:val="24"/>
              </w:rPr>
              <w:t xml:space="preserve"> </w:t>
            </w:r>
          </w:p>
          <w:p w14:paraId="2DEB74A0" w14:textId="27753CE9" w:rsidR="00D22A14" w:rsidRPr="00D22A14" w:rsidRDefault="00DC1869" w:rsidP="00583587">
            <w:pPr>
              <w:pStyle w:val="ListParagraph"/>
              <w:numPr>
                <w:ilvl w:val="0"/>
                <w:numId w:val="2"/>
              </w:numPr>
              <w:jc w:val="both"/>
              <w:rPr>
                <w:rFonts w:ascii="Arial" w:hAnsi="Arial" w:cs="Arial"/>
                <w:bCs/>
                <w:color w:val="000000" w:themeColor="text1"/>
                <w:szCs w:val="24"/>
              </w:rPr>
            </w:pPr>
            <w:r w:rsidRPr="00DC1869">
              <w:rPr>
                <w:rFonts w:ascii="Arial" w:hAnsi="Arial" w:cs="Arial"/>
                <w:bCs/>
                <w:color w:val="000000" w:themeColor="text1"/>
                <w:szCs w:val="24"/>
              </w:rPr>
              <w:t>All information and responses given are true and accurate to the best of my knowledge and belief</w:t>
            </w:r>
            <w:r w:rsidR="0090249B">
              <w:rPr>
                <w:rFonts w:ascii="Arial" w:hAnsi="Arial" w:cs="Arial"/>
                <w:bCs/>
                <w:color w:val="000000" w:themeColor="text1"/>
                <w:szCs w:val="24"/>
              </w:rPr>
              <w:t>.</w:t>
            </w:r>
          </w:p>
          <w:p w14:paraId="035B0A97" w14:textId="292FD1E9" w:rsidR="00BE4623" w:rsidRPr="00DC1869" w:rsidRDefault="0068072F" w:rsidP="00583587">
            <w:pPr>
              <w:pStyle w:val="ListParagraph"/>
              <w:numPr>
                <w:ilvl w:val="0"/>
                <w:numId w:val="2"/>
              </w:numPr>
              <w:jc w:val="both"/>
              <w:rPr>
                <w:rFonts w:ascii="Arial" w:hAnsi="Arial" w:cs="Arial"/>
                <w:bCs/>
                <w:color w:val="000000" w:themeColor="text1"/>
                <w:szCs w:val="24"/>
              </w:rPr>
            </w:pPr>
            <w:r>
              <w:rPr>
                <w:rFonts w:ascii="Arial" w:hAnsi="Arial" w:cs="Arial"/>
                <w:bCs/>
                <w:color w:val="000000" w:themeColor="text1"/>
                <w:szCs w:val="24"/>
              </w:rPr>
              <w:t>If group leader, w</w:t>
            </w:r>
            <w:r w:rsidR="00BE4623">
              <w:rPr>
                <w:rFonts w:ascii="Arial" w:hAnsi="Arial" w:cs="Arial"/>
                <w:bCs/>
                <w:color w:val="000000" w:themeColor="text1"/>
                <w:szCs w:val="24"/>
              </w:rPr>
              <w:t>ill ensure the information is shared with all participant</w:t>
            </w:r>
            <w:r>
              <w:rPr>
                <w:rFonts w:ascii="Arial" w:hAnsi="Arial" w:cs="Arial"/>
                <w:bCs/>
                <w:color w:val="000000" w:themeColor="text1"/>
                <w:szCs w:val="24"/>
              </w:rPr>
              <w:t xml:space="preserve">s, and the </w:t>
            </w:r>
            <w:r w:rsidR="00514CD5">
              <w:rPr>
                <w:rFonts w:ascii="Arial" w:hAnsi="Arial" w:cs="Arial"/>
                <w:bCs/>
                <w:color w:val="000000" w:themeColor="text1"/>
                <w:szCs w:val="24"/>
              </w:rPr>
              <w:t>P</w:t>
            </w:r>
            <w:r>
              <w:rPr>
                <w:rFonts w:ascii="Arial" w:hAnsi="Arial" w:cs="Arial"/>
                <w:bCs/>
                <w:color w:val="000000" w:themeColor="text1"/>
                <w:szCs w:val="24"/>
              </w:rPr>
              <w:t xml:space="preserve">articipant </w:t>
            </w:r>
            <w:r w:rsidR="00514CD5">
              <w:rPr>
                <w:rFonts w:ascii="Arial" w:hAnsi="Arial" w:cs="Arial"/>
                <w:bCs/>
                <w:color w:val="000000" w:themeColor="text1"/>
                <w:szCs w:val="24"/>
              </w:rPr>
              <w:t>D</w:t>
            </w:r>
            <w:r>
              <w:rPr>
                <w:rFonts w:ascii="Arial" w:hAnsi="Arial" w:cs="Arial"/>
                <w:bCs/>
                <w:color w:val="000000" w:themeColor="text1"/>
                <w:szCs w:val="24"/>
              </w:rPr>
              <w:t xml:space="preserve">eclaration and </w:t>
            </w:r>
            <w:r w:rsidR="00514CD5">
              <w:rPr>
                <w:rFonts w:ascii="Arial" w:hAnsi="Arial" w:cs="Arial"/>
                <w:bCs/>
                <w:color w:val="000000" w:themeColor="text1"/>
                <w:szCs w:val="24"/>
              </w:rPr>
              <w:t>I</w:t>
            </w:r>
            <w:r>
              <w:rPr>
                <w:rFonts w:ascii="Arial" w:hAnsi="Arial" w:cs="Arial"/>
                <w:bCs/>
                <w:color w:val="000000" w:themeColor="text1"/>
                <w:szCs w:val="24"/>
              </w:rPr>
              <w:t xml:space="preserve">nformation </w:t>
            </w:r>
            <w:r w:rsidR="00514CD5">
              <w:rPr>
                <w:rFonts w:ascii="Arial" w:hAnsi="Arial" w:cs="Arial"/>
                <w:bCs/>
                <w:color w:val="000000" w:themeColor="text1"/>
                <w:szCs w:val="24"/>
              </w:rPr>
              <w:t>F</w:t>
            </w:r>
            <w:r>
              <w:rPr>
                <w:rFonts w:ascii="Arial" w:hAnsi="Arial" w:cs="Arial"/>
                <w:bCs/>
                <w:color w:val="000000" w:themeColor="text1"/>
                <w:szCs w:val="24"/>
              </w:rPr>
              <w:t>o</w:t>
            </w:r>
            <w:r w:rsidR="00B80665">
              <w:rPr>
                <w:rFonts w:ascii="Arial" w:hAnsi="Arial" w:cs="Arial"/>
                <w:bCs/>
                <w:color w:val="000000" w:themeColor="text1"/>
                <w:szCs w:val="24"/>
              </w:rPr>
              <w:t>r</w:t>
            </w:r>
            <w:r>
              <w:rPr>
                <w:rFonts w:ascii="Arial" w:hAnsi="Arial" w:cs="Arial"/>
                <w:bCs/>
                <w:color w:val="000000" w:themeColor="text1"/>
                <w:szCs w:val="24"/>
              </w:rPr>
              <w:t>m</w:t>
            </w:r>
            <w:r w:rsidR="00514CD5">
              <w:rPr>
                <w:rFonts w:ascii="Arial" w:hAnsi="Arial" w:cs="Arial"/>
                <w:bCs/>
                <w:color w:val="000000" w:themeColor="text1"/>
                <w:szCs w:val="24"/>
              </w:rPr>
              <w:t xml:space="preserve"> is</w:t>
            </w:r>
            <w:r>
              <w:rPr>
                <w:rFonts w:ascii="Arial" w:hAnsi="Arial" w:cs="Arial"/>
                <w:bCs/>
                <w:color w:val="000000" w:themeColor="text1"/>
                <w:szCs w:val="24"/>
              </w:rPr>
              <w:t xml:space="preserve"> completed prior to travel.</w:t>
            </w:r>
          </w:p>
        </w:tc>
      </w:tr>
      <w:tr w:rsidR="008A3C87" w14:paraId="2D2321AD" w14:textId="77777777" w:rsidTr="00583587">
        <w:tc>
          <w:tcPr>
            <w:tcW w:w="3393" w:type="dxa"/>
            <w:tcBorders>
              <w:top w:val="single" w:sz="12" w:space="0" w:color="auto"/>
              <w:left w:val="single" w:sz="12" w:space="0" w:color="auto"/>
              <w:bottom w:val="single" w:sz="12" w:space="0" w:color="auto"/>
            </w:tcBorders>
            <w:shd w:val="clear" w:color="auto" w:fill="auto"/>
          </w:tcPr>
          <w:p w14:paraId="44B18EEC" w14:textId="363546A4" w:rsidR="008A3C87" w:rsidRPr="009D54D1" w:rsidRDefault="008A3C87" w:rsidP="008A3C87">
            <w:pPr>
              <w:pStyle w:val="BodyText"/>
              <w:jc w:val="both"/>
              <w:rPr>
                <w:rFonts w:ascii="Arial" w:hAnsi="Arial" w:cs="Arial"/>
                <w:b/>
                <w:sz w:val="24"/>
                <w:szCs w:val="24"/>
              </w:rPr>
            </w:pPr>
            <w:r w:rsidRPr="00FB6341">
              <w:rPr>
                <w:rFonts w:ascii="Arial" w:hAnsi="Arial"/>
                <w:b/>
                <w:sz w:val="24"/>
              </w:rPr>
              <w:t>Name:</w:t>
            </w:r>
          </w:p>
        </w:tc>
        <w:tc>
          <w:tcPr>
            <w:tcW w:w="3992" w:type="dxa"/>
            <w:tcBorders>
              <w:top w:val="single" w:sz="12" w:space="0" w:color="auto"/>
              <w:bottom w:val="single" w:sz="12" w:space="0" w:color="auto"/>
            </w:tcBorders>
          </w:tcPr>
          <w:p w14:paraId="76C77167" w14:textId="34E3C22B" w:rsidR="008A3C87" w:rsidRPr="00936729" w:rsidRDefault="008A3C87" w:rsidP="008A3C87">
            <w:pPr>
              <w:pStyle w:val="BodyText"/>
              <w:jc w:val="both"/>
              <w:rPr>
                <w:rFonts w:ascii="Arial" w:hAnsi="Arial" w:cs="Arial"/>
                <w:bCs/>
                <w:sz w:val="24"/>
                <w:szCs w:val="24"/>
              </w:rPr>
            </w:pPr>
            <w:r w:rsidRPr="00FB6341">
              <w:rPr>
                <w:rFonts w:ascii="Arial" w:hAnsi="Arial"/>
                <w:b/>
                <w:sz w:val="24"/>
              </w:rPr>
              <w:t>Signature:</w:t>
            </w:r>
          </w:p>
        </w:tc>
        <w:tc>
          <w:tcPr>
            <w:tcW w:w="3992" w:type="dxa"/>
            <w:tcBorders>
              <w:top w:val="single" w:sz="12" w:space="0" w:color="auto"/>
              <w:bottom w:val="single" w:sz="12" w:space="0" w:color="auto"/>
              <w:right w:val="single" w:sz="8" w:space="0" w:color="auto"/>
            </w:tcBorders>
          </w:tcPr>
          <w:p w14:paraId="5C566EFB" w14:textId="6055C8C8" w:rsidR="008A3C87" w:rsidRPr="00936729" w:rsidRDefault="008A3C87" w:rsidP="008A3C87">
            <w:pPr>
              <w:pStyle w:val="BodyText"/>
              <w:jc w:val="both"/>
              <w:rPr>
                <w:rFonts w:ascii="Arial" w:hAnsi="Arial" w:cs="Arial"/>
                <w:bCs/>
                <w:sz w:val="24"/>
                <w:szCs w:val="24"/>
              </w:rPr>
            </w:pPr>
            <w:r>
              <w:rPr>
                <w:rFonts w:ascii="Arial" w:hAnsi="Arial"/>
                <w:b/>
                <w:sz w:val="24"/>
              </w:rPr>
              <w:t>Faculty</w:t>
            </w:r>
            <w:r w:rsidR="00421803">
              <w:rPr>
                <w:rFonts w:ascii="Arial" w:hAnsi="Arial"/>
                <w:b/>
                <w:sz w:val="24"/>
              </w:rPr>
              <w:t>/ PSU</w:t>
            </w:r>
            <w:r w:rsidR="00D7550C">
              <w:rPr>
                <w:rFonts w:ascii="Arial" w:hAnsi="Arial"/>
                <w:b/>
                <w:sz w:val="24"/>
              </w:rPr>
              <w:t>:</w:t>
            </w:r>
          </w:p>
        </w:tc>
        <w:tc>
          <w:tcPr>
            <w:tcW w:w="3991" w:type="dxa"/>
            <w:tcBorders>
              <w:top w:val="single" w:sz="12" w:space="0" w:color="auto"/>
              <w:left w:val="single" w:sz="8" w:space="0" w:color="auto"/>
              <w:bottom w:val="single" w:sz="12" w:space="0" w:color="auto"/>
              <w:right w:val="single" w:sz="12" w:space="0" w:color="auto"/>
            </w:tcBorders>
          </w:tcPr>
          <w:p w14:paraId="03F3702D" w14:textId="36DD6DBC" w:rsidR="008A3C87" w:rsidRPr="00936729" w:rsidRDefault="008A3C87" w:rsidP="008A3C87">
            <w:pPr>
              <w:pStyle w:val="BodyText"/>
              <w:jc w:val="both"/>
              <w:rPr>
                <w:rFonts w:ascii="Arial" w:hAnsi="Arial" w:cs="Arial"/>
                <w:bCs/>
                <w:sz w:val="24"/>
                <w:szCs w:val="24"/>
              </w:rPr>
            </w:pPr>
            <w:r w:rsidRPr="00FB6341">
              <w:rPr>
                <w:rFonts w:ascii="Arial" w:hAnsi="Arial"/>
                <w:b/>
                <w:sz w:val="24"/>
              </w:rPr>
              <w:t xml:space="preserve">Date: </w:t>
            </w:r>
          </w:p>
        </w:tc>
      </w:tr>
      <w:tr w:rsidR="008A3C87" w14:paraId="35430EC3" w14:textId="77777777" w:rsidTr="00583587">
        <w:tc>
          <w:tcPr>
            <w:tcW w:w="3393" w:type="dxa"/>
            <w:tcBorders>
              <w:left w:val="single" w:sz="12" w:space="0" w:color="auto"/>
            </w:tcBorders>
            <w:shd w:val="clear" w:color="auto" w:fill="auto"/>
          </w:tcPr>
          <w:p w14:paraId="6E9D583E" w14:textId="3D1E1D63" w:rsidR="008A3C87" w:rsidRPr="009D54D1" w:rsidRDefault="008A3C87" w:rsidP="008A3C87">
            <w:pPr>
              <w:pStyle w:val="BodyText"/>
              <w:jc w:val="both"/>
              <w:rPr>
                <w:rFonts w:ascii="Arial" w:hAnsi="Arial" w:cs="Arial"/>
                <w:b/>
                <w:sz w:val="24"/>
                <w:szCs w:val="24"/>
              </w:rPr>
            </w:pPr>
          </w:p>
        </w:tc>
        <w:tc>
          <w:tcPr>
            <w:tcW w:w="3992" w:type="dxa"/>
            <w:tcBorders>
              <w:right w:val="single" w:sz="8" w:space="0" w:color="auto"/>
            </w:tcBorders>
          </w:tcPr>
          <w:p w14:paraId="2FCCCA50" w14:textId="77777777" w:rsidR="008A3C87" w:rsidRPr="00936729" w:rsidRDefault="008A3C87" w:rsidP="008A3C87">
            <w:pPr>
              <w:pStyle w:val="BodyText"/>
              <w:jc w:val="both"/>
              <w:rPr>
                <w:rFonts w:ascii="Arial" w:hAnsi="Arial" w:cs="Arial"/>
                <w:bCs/>
                <w:sz w:val="24"/>
                <w:szCs w:val="24"/>
              </w:rPr>
            </w:pPr>
          </w:p>
        </w:tc>
        <w:tc>
          <w:tcPr>
            <w:tcW w:w="3992" w:type="dxa"/>
            <w:tcBorders>
              <w:left w:val="single" w:sz="8" w:space="0" w:color="auto"/>
              <w:right w:val="single" w:sz="8" w:space="0" w:color="auto"/>
            </w:tcBorders>
          </w:tcPr>
          <w:p w14:paraId="5E7A1B87" w14:textId="77777777" w:rsidR="008A3C87" w:rsidRPr="00936729" w:rsidRDefault="008A3C87" w:rsidP="008A3C87">
            <w:pPr>
              <w:pStyle w:val="BodyText"/>
              <w:jc w:val="both"/>
              <w:rPr>
                <w:rFonts w:ascii="Arial" w:hAnsi="Arial" w:cs="Arial"/>
                <w:bCs/>
                <w:sz w:val="24"/>
                <w:szCs w:val="24"/>
              </w:rPr>
            </w:pPr>
          </w:p>
        </w:tc>
        <w:tc>
          <w:tcPr>
            <w:tcW w:w="3991" w:type="dxa"/>
            <w:tcBorders>
              <w:left w:val="single" w:sz="8" w:space="0" w:color="auto"/>
              <w:right w:val="single" w:sz="12" w:space="0" w:color="auto"/>
            </w:tcBorders>
          </w:tcPr>
          <w:p w14:paraId="37CFAD95" w14:textId="7DF15EBF" w:rsidR="008A3C87" w:rsidRPr="00936729" w:rsidRDefault="008A3C87" w:rsidP="008A3C87">
            <w:pPr>
              <w:pStyle w:val="BodyText"/>
              <w:jc w:val="both"/>
              <w:rPr>
                <w:rFonts w:ascii="Arial" w:hAnsi="Arial" w:cs="Arial"/>
                <w:bCs/>
                <w:sz w:val="24"/>
                <w:szCs w:val="24"/>
              </w:rPr>
            </w:pPr>
          </w:p>
        </w:tc>
      </w:tr>
      <w:tr w:rsidR="008A3C87" w14:paraId="1A72F3B2" w14:textId="77777777" w:rsidTr="00737E30">
        <w:tc>
          <w:tcPr>
            <w:tcW w:w="3393" w:type="dxa"/>
            <w:tcBorders>
              <w:left w:val="single" w:sz="12" w:space="0" w:color="auto"/>
              <w:bottom w:val="single" w:sz="12" w:space="0" w:color="000000" w:themeColor="text1"/>
            </w:tcBorders>
            <w:shd w:val="clear" w:color="auto" w:fill="auto"/>
          </w:tcPr>
          <w:p w14:paraId="280B8D5E" w14:textId="475A22ED" w:rsidR="008A3C87" w:rsidRPr="009D54D1" w:rsidRDefault="008A3C87" w:rsidP="008A3C87">
            <w:pPr>
              <w:pStyle w:val="BodyText"/>
              <w:jc w:val="both"/>
              <w:rPr>
                <w:rFonts w:ascii="Arial" w:hAnsi="Arial" w:cs="Arial"/>
                <w:b/>
                <w:sz w:val="24"/>
                <w:szCs w:val="24"/>
              </w:rPr>
            </w:pPr>
          </w:p>
        </w:tc>
        <w:tc>
          <w:tcPr>
            <w:tcW w:w="3992" w:type="dxa"/>
            <w:tcBorders>
              <w:bottom w:val="single" w:sz="12" w:space="0" w:color="000000" w:themeColor="text1"/>
              <w:right w:val="single" w:sz="8" w:space="0" w:color="auto"/>
            </w:tcBorders>
          </w:tcPr>
          <w:p w14:paraId="603B0A42" w14:textId="77777777" w:rsidR="008A3C87" w:rsidRPr="00936729" w:rsidRDefault="008A3C87" w:rsidP="008A3C87">
            <w:pPr>
              <w:pStyle w:val="BodyText"/>
              <w:jc w:val="both"/>
              <w:rPr>
                <w:rFonts w:ascii="Arial" w:hAnsi="Arial" w:cs="Arial"/>
                <w:bCs/>
                <w:sz w:val="24"/>
                <w:szCs w:val="24"/>
              </w:rPr>
            </w:pPr>
          </w:p>
        </w:tc>
        <w:tc>
          <w:tcPr>
            <w:tcW w:w="3992" w:type="dxa"/>
            <w:tcBorders>
              <w:left w:val="single" w:sz="8" w:space="0" w:color="auto"/>
              <w:bottom w:val="single" w:sz="12" w:space="0" w:color="000000" w:themeColor="text1"/>
              <w:right w:val="single" w:sz="8" w:space="0" w:color="auto"/>
            </w:tcBorders>
          </w:tcPr>
          <w:p w14:paraId="54056300" w14:textId="77777777" w:rsidR="008A3C87" w:rsidRPr="00936729" w:rsidRDefault="008A3C87" w:rsidP="008A3C87">
            <w:pPr>
              <w:pStyle w:val="BodyText"/>
              <w:jc w:val="both"/>
              <w:rPr>
                <w:rFonts w:ascii="Arial" w:hAnsi="Arial" w:cs="Arial"/>
                <w:bCs/>
                <w:sz w:val="24"/>
                <w:szCs w:val="24"/>
              </w:rPr>
            </w:pPr>
          </w:p>
        </w:tc>
        <w:tc>
          <w:tcPr>
            <w:tcW w:w="3991" w:type="dxa"/>
            <w:tcBorders>
              <w:left w:val="single" w:sz="8" w:space="0" w:color="auto"/>
              <w:bottom w:val="single" w:sz="12" w:space="0" w:color="000000" w:themeColor="text1"/>
              <w:right w:val="single" w:sz="12" w:space="0" w:color="auto"/>
            </w:tcBorders>
          </w:tcPr>
          <w:p w14:paraId="5E3B0D1D" w14:textId="0DB7D38A" w:rsidR="008A3C87" w:rsidRPr="00936729" w:rsidRDefault="008A3C87" w:rsidP="008A3C87">
            <w:pPr>
              <w:pStyle w:val="BodyText"/>
              <w:jc w:val="both"/>
              <w:rPr>
                <w:rFonts w:ascii="Arial" w:hAnsi="Arial" w:cs="Arial"/>
                <w:bCs/>
                <w:sz w:val="24"/>
                <w:szCs w:val="24"/>
              </w:rPr>
            </w:pPr>
          </w:p>
        </w:tc>
      </w:tr>
    </w:tbl>
    <w:p w14:paraId="5EBEE98D" w14:textId="77777777" w:rsidR="00936729" w:rsidRDefault="00936729" w:rsidP="000D34EF">
      <w:pPr>
        <w:pStyle w:val="BodyText"/>
        <w:jc w:val="both"/>
        <w:rPr>
          <w:rFonts w:ascii="Arial" w:hAnsi="Arial" w:cs="Arial"/>
          <w:b/>
          <w:color w:val="17365D" w:themeColor="text2" w:themeShade="BF"/>
          <w:sz w:val="20"/>
          <w:u w:val="single"/>
        </w:rPr>
      </w:pPr>
    </w:p>
    <w:p w14:paraId="65DB69E5" w14:textId="1FC26AC5" w:rsidR="00490433" w:rsidRPr="006D6B41" w:rsidRDefault="00490433" w:rsidP="00490433">
      <w:pPr>
        <w:pStyle w:val="BodyText"/>
        <w:jc w:val="both"/>
        <w:rPr>
          <w:rFonts w:ascii="Arial" w:hAnsi="Arial" w:cs="Arial"/>
          <w:b/>
          <w:sz w:val="24"/>
          <w:szCs w:val="24"/>
        </w:rPr>
      </w:pPr>
      <w:r w:rsidRPr="006D6B41">
        <w:rPr>
          <w:rFonts w:ascii="Arial" w:hAnsi="Arial" w:cs="Arial"/>
          <w:b/>
          <w:sz w:val="24"/>
          <w:szCs w:val="24"/>
        </w:rPr>
        <w:t>Once completed, your Faculty/</w:t>
      </w:r>
      <w:r w:rsidR="00514CD5">
        <w:rPr>
          <w:rFonts w:ascii="Arial" w:hAnsi="Arial" w:cs="Arial"/>
          <w:b/>
          <w:sz w:val="24"/>
          <w:szCs w:val="24"/>
        </w:rPr>
        <w:t xml:space="preserve"> PSU</w:t>
      </w:r>
      <w:r w:rsidRPr="006D6B41">
        <w:rPr>
          <w:rFonts w:ascii="Arial" w:hAnsi="Arial" w:cs="Arial"/>
          <w:b/>
          <w:sz w:val="24"/>
          <w:szCs w:val="24"/>
        </w:rPr>
        <w:t xml:space="preserve"> will give advice on the correct signatories</w:t>
      </w:r>
      <w:r>
        <w:rPr>
          <w:rFonts w:ascii="Arial" w:hAnsi="Arial" w:cs="Arial"/>
          <w:b/>
          <w:sz w:val="24"/>
          <w:szCs w:val="24"/>
        </w:rPr>
        <w:t>.</w:t>
      </w:r>
    </w:p>
    <w:p w14:paraId="7014FDE4" w14:textId="77777777" w:rsidR="003F61F3" w:rsidRPr="00583587" w:rsidRDefault="003F61F3" w:rsidP="000D34EF">
      <w:pPr>
        <w:pStyle w:val="BodyText"/>
        <w:jc w:val="both"/>
        <w:rPr>
          <w:rFonts w:ascii="Arial" w:hAnsi="Arial" w:cs="Arial"/>
          <w:b/>
          <w:sz w:val="24"/>
          <w:szCs w:val="24"/>
        </w:rPr>
      </w:pPr>
    </w:p>
    <w:p w14:paraId="59596370" w14:textId="77777777" w:rsidR="0090249B" w:rsidRDefault="0090249B" w:rsidP="000D34EF">
      <w:pPr>
        <w:pStyle w:val="BodyText"/>
        <w:jc w:val="both"/>
        <w:rPr>
          <w:rFonts w:ascii="Arial" w:hAnsi="Arial" w:cs="Arial"/>
          <w:b/>
          <w:color w:val="17365D" w:themeColor="text2" w:themeShade="BF"/>
          <w:sz w:val="20"/>
          <w:u w:val="single"/>
        </w:rPr>
      </w:pPr>
    </w:p>
    <w:p w14:paraId="5D6EF8B3" w14:textId="4DBF2FC7" w:rsidR="000E50A9" w:rsidRDefault="000E50A9" w:rsidP="000E50A9">
      <w:pPr>
        <w:pStyle w:val="Heading2"/>
      </w:pPr>
      <w:bookmarkStart w:id="1" w:name="_Hlk113541646"/>
      <w:r>
        <w:t xml:space="preserve">Authorisation to Travel (to be completed by </w:t>
      </w:r>
      <w:r w:rsidR="00514CD5">
        <w:t>A</w:t>
      </w:r>
      <w:r>
        <w:t>uthoriser)</w:t>
      </w:r>
    </w:p>
    <w:bookmarkEnd w:id="1"/>
    <w:p w14:paraId="1D3CEEFA" w14:textId="205EECE5" w:rsidR="00936729" w:rsidRDefault="00936729" w:rsidP="000D34EF">
      <w:pPr>
        <w:pStyle w:val="BodyText"/>
        <w:jc w:val="both"/>
        <w:rPr>
          <w:rFonts w:ascii="Arial" w:hAnsi="Arial" w:cs="Arial"/>
          <w:b/>
          <w:color w:val="17365D" w:themeColor="text2" w:themeShade="BF"/>
          <w:sz w:val="20"/>
          <w:u w:val="single"/>
        </w:rPr>
      </w:pPr>
    </w:p>
    <w:p w14:paraId="607E26FC" w14:textId="7218B848" w:rsidR="00D1536F" w:rsidRPr="00D1536F" w:rsidRDefault="00D1536F" w:rsidP="000D34EF">
      <w:pPr>
        <w:pStyle w:val="BodyText"/>
        <w:jc w:val="both"/>
        <w:rPr>
          <w:rFonts w:ascii="Arial" w:hAnsi="Arial" w:cs="Arial"/>
          <w:b/>
          <w:sz w:val="24"/>
          <w:szCs w:val="24"/>
        </w:rPr>
      </w:pPr>
      <w:r w:rsidRPr="00D1536F">
        <w:rPr>
          <w:rFonts w:ascii="Arial" w:hAnsi="Arial" w:cs="Arial"/>
          <w:b/>
          <w:sz w:val="24"/>
          <w:szCs w:val="24"/>
        </w:rPr>
        <w:t xml:space="preserve">If the international </w:t>
      </w:r>
      <w:r w:rsidR="00AB4AC4">
        <w:rPr>
          <w:rFonts w:ascii="Arial" w:hAnsi="Arial" w:cs="Arial"/>
          <w:b/>
          <w:sz w:val="24"/>
          <w:szCs w:val="24"/>
        </w:rPr>
        <w:t>t</w:t>
      </w:r>
      <w:r w:rsidRPr="00D1536F">
        <w:rPr>
          <w:rFonts w:ascii="Arial" w:hAnsi="Arial" w:cs="Arial"/>
          <w:b/>
          <w:sz w:val="24"/>
          <w:szCs w:val="24"/>
        </w:rPr>
        <w:t>ravel involves more than one Faculty/ PSU</w:t>
      </w:r>
      <w:r w:rsidR="0090249B">
        <w:rPr>
          <w:rFonts w:ascii="Arial" w:hAnsi="Arial" w:cs="Arial"/>
          <w:b/>
          <w:sz w:val="24"/>
          <w:szCs w:val="24"/>
        </w:rPr>
        <w:t>, a</w:t>
      </w:r>
      <w:r w:rsidRPr="00D1536F">
        <w:rPr>
          <w:rFonts w:ascii="Arial" w:hAnsi="Arial" w:cs="Arial"/>
          <w:b/>
          <w:sz w:val="24"/>
          <w:szCs w:val="24"/>
        </w:rPr>
        <w:t xml:space="preserve">uthorisation is required for all Faculty/ PSU’s involved. </w:t>
      </w:r>
    </w:p>
    <w:p w14:paraId="31F6B2AD" w14:textId="77777777" w:rsidR="00D1536F" w:rsidRPr="00D1536F" w:rsidRDefault="00D1536F" w:rsidP="000D34EF">
      <w:pPr>
        <w:pStyle w:val="BodyText"/>
        <w:jc w:val="both"/>
        <w:rPr>
          <w:rFonts w:ascii="Arial" w:hAnsi="Arial" w:cs="Arial"/>
          <w:b/>
          <w:sz w:val="24"/>
          <w:szCs w:val="24"/>
        </w:rPr>
      </w:pPr>
    </w:p>
    <w:tbl>
      <w:tblPr>
        <w:tblStyle w:val="TableGrid"/>
        <w:tblW w:w="1543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1842"/>
        <w:gridCol w:w="4253"/>
        <w:gridCol w:w="1843"/>
        <w:gridCol w:w="4252"/>
      </w:tblGrid>
      <w:tr w:rsidR="00E250A7" w14:paraId="02067E9E" w14:textId="77777777" w:rsidTr="00CE05C7">
        <w:tc>
          <w:tcPr>
            <w:tcW w:w="15436" w:type="dxa"/>
            <w:gridSpan w:val="5"/>
            <w:shd w:val="clear" w:color="auto" w:fill="1F3864"/>
          </w:tcPr>
          <w:p w14:paraId="3F7B8E14" w14:textId="6289BDC6" w:rsidR="00E250A7" w:rsidRPr="00E250A7" w:rsidRDefault="00777BE8" w:rsidP="000D34EF">
            <w:pPr>
              <w:pStyle w:val="BodyText"/>
              <w:jc w:val="both"/>
              <w:rPr>
                <w:rFonts w:ascii="Arial" w:hAnsi="Arial" w:cs="Arial"/>
                <w:b/>
                <w:color w:val="FF9933"/>
                <w:sz w:val="24"/>
                <w:szCs w:val="24"/>
              </w:rPr>
            </w:pPr>
            <w:r w:rsidRPr="00583587">
              <w:rPr>
                <w:rFonts w:ascii="Arial" w:hAnsi="Arial" w:cs="Arial"/>
                <w:b/>
                <w:color w:val="FFFFFF" w:themeColor="background1"/>
                <w:sz w:val="24"/>
                <w:szCs w:val="24"/>
              </w:rPr>
              <w:t>Authoris</w:t>
            </w:r>
            <w:r w:rsidR="003B651D" w:rsidRPr="00583587">
              <w:rPr>
                <w:rFonts w:ascii="Arial" w:hAnsi="Arial" w:cs="Arial"/>
                <w:b/>
                <w:color w:val="FFFFFF" w:themeColor="background1"/>
                <w:sz w:val="24"/>
                <w:szCs w:val="24"/>
              </w:rPr>
              <w:t>ation</w:t>
            </w:r>
          </w:p>
        </w:tc>
      </w:tr>
      <w:tr w:rsidR="00E250A7" w14:paraId="43FD5771" w14:textId="77777777" w:rsidTr="00CE05C7">
        <w:tc>
          <w:tcPr>
            <w:tcW w:w="15436" w:type="dxa"/>
            <w:gridSpan w:val="5"/>
          </w:tcPr>
          <w:p w14:paraId="4E3435B6" w14:textId="2EB6BDE7" w:rsidR="00E250A7" w:rsidRPr="000308CD" w:rsidRDefault="008E409F" w:rsidP="0030507A">
            <w:pPr>
              <w:pStyle w:val="BodyText"/>
              <w:jc w:val="both"/>
              <w:rPr>
                <w:rFonts w:ascii="Arial" w:hAnsi="Arial" w:cs="Arial"/>
                <w:bCs/>
                <w:sz w:val="24"/>
                <w:szCs w:val="24"/>
              </w:rPr>
            </w:pPr>
            <w:r w:rsidRPr="000308CD">
              <w:rPr>
                <w:rFonts w:ascii="Arial" w:hAnsi="Arial" w:cs="Arial"/>
                <w:bCs/>
                <w:sz w:val="24"/>
                <w:szCs w:val="24"/>
              </w:rPr>
              <w:t xml:space="preserve">By </w:t>
            </w:r>
            <w:r w:rsidR="00AB4AC4">
              <w:rPr>
                <w:rFonts w:ascii="Arial" w:hAnsi="Arial" w:cs="Arial"/>
                <w:bCs/>
                <w:sz w:val="24"/>
                <w:szCs w:val="24"/>
              </w:rPr>
              <w:t>s</w:t>
            </w:r>
            <w:r w:rsidRPr="000308CD">
              <w:rPr>
                <w:rFonts w:ascii="Arial" w:hAnsi="Arial" w:cs="Arial"/>
                <w:bCs/>
                <w:sz w:val="24"/>
                <w:szCs w:val="24"/>
              </w:rPr>
              <w:t xml:space="preserve">igning this </w:t>
            </w:r>
            <w:r w:rsidR="005846F3" w:rsidRPr="000308CD">
              <w:rPr>
                <w:rFonts w:ascii="Arial" w:hAnsi="Arial" w:cs="Arial"/>
                <w:bCs/>
                <w:sz w:val="24"/>
                <w:szCs w:val="24"/>
              </w:rPr>
              <w:t>document,</w:t>
            </w:r>
            <w:r w:rsidRPr="000308CD">
              <w:rPr>
                <w:rFonts w:ascii="Arial" w:hAnsi="Arial" w:cs="Arial"/>
                <w:bCs/>
                <w:sz w:val="24"/>
                <w:szCs w:val="24"/>
              </w:rPr>
              <w:t xml:space="preserve"> </w:t>
            </w:r>
            <w:r w:rsidR="00C63CB0">
              <w:rPr>
                <w:rFonts w:ascii="Arial" w:hAnsi="Arial" w:cs="Arial"/>
                <w:bCs/>
                <w:sz w:val="24"/>
                <w:szCs w:val="24"/>
              </w:rPr>
              <w:t xml:space="preserve">as </w:t>
            </w:r>
            <w:r w:rsidRPr="000308CD">
              <w:rPr>
                <w:rFonts w:ascii="Arial" w:hAnsi="Arial" w:cs="Arial"/>
                <w:bCs/>
                <w:sz w:val="24"/>
                <w:szCs w:val="24"/>
              </w:rPr>
              <w:t>the A</w:t>
            </w:r>
            <w:r w:rsidR="003B651D">
              <w:rPr>
                <w:rFonts w:ascii="Arial" w:hAnsi="Arial" w:cs="Arial"/>
                <w:bCs/>
                <w:sz w:val="24"/>
                <w:szCs w:val="24"/>
              </w:rPr>
              <w:t>uthoriser</w:t>
            </w:r>
            <w:r w:rsidRPr="000308CD">
              <w:rPr>
                <w:rFonts w:ascii="Arial" w:hAnsi="Arial" w:cs="Arial"/>
                <w:bCs/>
                <w:sz w:val="24"/>
                <w:szCs w:val="24"/>
              </w:rPr>
              <w:t xml:space="preserve">(s) </w:t>
            </w:r>
            <w:r w:rsidR="00C63CB0">
              <w:rPr>
                <w:rFonts w:ascii="Arial" w:hAnsi="Arial" w:cs="Arial"/>
                <w:bCs/>
                <w:sz w:val="24"/>
                <w:szCs w:val="24"/>
              </w:rPr>
              <w:t>you are</w:t>
            </w:r>
            <w:r w:rsidRPr="000308CD">
              <w:rPr>
                <w:rFonts w:ascii="Arial" w:hAnsi="Arial" w:cs="Arial"/>
                <w:bCs/>
                <w:sz w:val="24"/>
                <w:szCs w:val="24"/>
              </w:rPr>
              <w:t xml:space="preserve"> confirming </w:t>
            </w:r>
            <w:r w:rsidR="00C63CB0">
              <w:rPr>
                <w:rFonts w:ascii="Arial" w:hAnsi="Arial" w:cs="Arial"/>
                <w:bCs/>
                <w:sz w:val="24"/>
                <w:szCs w:val="24"/>
              </w:rPr>
              <w:t>you</w:t>
            </w:r>
            <w:r w:rsidR="00E250A7" w:rsidRPr="000308CD">
              <w:rPr>
                <w:rFonts w:ascii="Arial" w:hAnsi="Arial" w:cs="Arial"/>
                <w:bCs/>
                <w:sz w:val="24"/>
                <w:szCs w:val="24"/>
              </w:rPr>
              <w:t xml:space="preserve"> have read the </w:t>
            </w:r>
            <w:r w:rsidR="005846F3" w:rsidRPr="000308CD">
              <w:rPr>
                <w:rFonts w:ascii="Arial" w:hAnsi="Arial" w:cs="Arial"/>
                <w:bCs/>
                <w:sz w:val="24"/>
                <w:szCs w:val="24"/>
              </w:rPr>
              <w:t xml:space="preserve">International Travel </w:t>
            </w:r>
            <w:r w:rsidR="00514CD5">
              <w:rPr>
                <w:rFonts w:ascii="Arial" w:hAnsi="Arial" w:cs="Arial"/>
                <w:bCs/>
                <w:sz w:val="24"/>
                <w:szCs w:val="24"/>
              </w:rPr>
              <w:t>R</w:t>
            </w:r>
            <w:r w:rsidR="00E250A7" w:rsidRPr="000308CD">
              <w:rPr>
                <w:rFonts w:ascii="Arial" w:hAnsi="Arial" w:cs="Arial"/>
                <w:bCs/>
                <w:sz w:val="24"/>
                <w:szCs w:val="24"/>
              </w:rPr>
              <w:t xml:space="preserve">isk </w:t>
            </w:r>
            <w:r w:rsidR="00514CD5">
              <w:rPr>
                <w:rFonts w:ascii="Arial" w:hAnsi="Arial" w:cs="Arial"/>
                <w:bCs/>
                <w:sz w:val="24"/>
                <w:szCs w:val="24"/>
              </w:rPr>
              <w:t>A</w:t>
            </w:r>
            <w:r w:rsidR="00E250A7" w:rsidRPr="000308CD">
              <w:rPr>
                <w:rFonts w:ascii="Arial" w:hAnsi="Arial" w:cs="Arial"/>
                <w:bCs/>
                <w:sz w:val="24"/>
                <w:szCs w:val="24"/>
              </w:rPr>
              <w:t>ssessment and a</w:t>
            </w:r>
            <w:r w:rsidRPr="000308CD">
              <w:rPr>
                <w:rFonts w:ascii="Arial" w:hAnsi="Arial" w:cs="Arial"/>
                <w:bCs/>
                <w:sz w:val="24"/>
                <w:szCs w:val="24"/>
              </w:rPr>
              <w:t>re</w:t>
            </w:r>
            <w:r w:rsidR="00E250A7" w:rsidRPr="000308CD">
              <w:rPr>
                <w:rFonts w:ascii="Arial" w:hAnsi="Arial" w:cs="Arial"/>
                <w:bCs/>
                <w:sz w:val="24"/>
                <w:szCs w:val="24"/>
              </w:rPr>
              <w:t xml:space="preserve"> satisfied that the proposed traveller(s) are taking reasonable precautions.</w:t>
            </w:r>
          </w:p>
        </w:tc>
      </w:tr>
      <w:tr w:rsidR="00E250A7" w14:paraId="36A97E6C" w14:textId="77777777" w:rsidTr="00CE05C7">
        <w:tc>
          <w:tcPr>
            <w:tcW w:w="15436" w:type="dxa"/>
            <w:gridSpan w:val="5"/>
            <w:shd w:val="clear" w:color="auto" w:fill="1F3864"/>
          </w:tcPr>
          <w:p w14:paraId="6910701A" w14:textId="1CAD2302" w:rsidR="00E250A7" w:rsidRPr="00D84856" w:rsidRDefault="00E250A7" w:rsidP="000D34EF">
            <w:pPr>
              <w:pStyle w:val="BodyText"/>
              <w:jc w:val="both"/>
              <w:rPr>
                <w:rFonts w:ascii="Arial" w:hAnsi="Arial" w:cs="Arial"/>
                <w:b/>
                <w:bCs/>
                <w:color w:val="FF9933"/>
                <w:sz w:val="20"/>
                <w:u w:val="single"/>
              </w:rPr>
            </w:pPr>
            <w:r w:rsidRPr="00583587">
              <w:rPr>
                <w:rFonts w:ascii="Arial" w:hAnsi="Arial" w:cs="Arial"/>
                <w:b/>
                <w:bCs/>
                <w:color w:val="FFFFFF" w:themeColor="background1"/>
                <w:sz w:val="24"/>
                <w:szCs w:val="24"/>
              </w:rPr>
              <w:t>A</w:t>
            </w:r>
            <w:r w:rsidR="00604E99" w:rsidRPr="00583587">
              <w:rPr>
                <w:rFonts w:ascii="Arial" w:hAnsi="Arial" w:cs="Arial"/>
                <w:b/>
                <w:bCs/>
                <w:color w:val="FFFFFF" w:themeColor="background1"/>
                <w:sz w:val="24"/>
                <w:szCs w:val="24"/>
              </w:rPr>
              <w:t xml:space="preserve">uthorisation </w:t>
            </w:r>
            <w:r w:rsidRPr="00583587">
              <w:rPr>
                <w:rFonts w:ascii="Arial" w:hAnsi="Arial" w:cs="Arial"/>
                <w:b/>
                <w:bCs/>
                <w:color w:val="FFFFFF" w:themeColor="background1"/>
                <w:sz w:val="24"/>
                <w:szCs w:val="24"/>
              </w:rPr>
              <w:t xml:space="preserve">to travel </w:t>
            </w:r>
            <w:r w:rsidR="00141046" w:rsidRPr="00583587">
              <w:rPr>
                <w:rFonts w:ascii="Arial" w:hAnsi="Arial" w:cs="Arial"/>
                <w:b/>
                <w:bCs/>
                <w:color w:val="FFFFFF" w:themeColor="background1"/>
                <w:sz w:val="24"/>
                <w:szCs w:val="24"/>
              </w:rPr>
              <w:t xml:space="preserve">should be signed for </w:t>
            </w:r>
            <w:r w:rsidR="000A071C" w:rsidRPr="00583587">
              <w:rPr>
                <w:rFonts w:ascii="Arial" w:hAnsi="Arial" w:cs="Arial"/>
                <w:b/>
                <w:bCs/>
                <w:color w:val="FFFFFF" w:themeColor="background1"/>
                <w:sz w:val="24"/>
                <w:szCs w:val="24"/>
                <w:u w:val="single"/>
              </w:rPr>
              <w:t>ALL</w:t>
            </w:r>
            <w:r w:rsidR="000A071C" w:rsidRPr="00583587">
              <w:rPr>
                <w:rFonts w:ascii="Arial" w:hAnsi="Arial" w:cs="Arial"/>
                <w:b/>
                <w:bCs/>
                <w:color w:val="FFFFFF" w:themeColor="background1"/>
                <w:sz w:val="24"/>
                <w:szCs w:val="24"/>
              </w:rPr>
              <w:t xml:space="preserve"> </w:t>
            </w:r>
            <w:r w:rsidR="00141046" w:rsidRPr="00583587">
              <w:rPr>
                <w:rFonts w:ascii="Arial" w:hAnsi="Arial" w:cs="Arial"/>
                <w:b/>
                <w:bCs/>
                <w:color w:val="FFFFFF" w:themeColor="background1"/>
                <w:sz w:val="24"/>
                <w:szCs w:val="24"/>
              </w:rPr>
              <w:t xml:space="preserve">international travel </w:t>
            </w:r>
          </w:p>
        </w:tc>
      </w:tr>
      <w:tr w:rsidR="0026079E" w14:paraId="500C601B" w14:textId="77777777" w:rsidTr="003F61F3">
        <w:tc>
          <w:tcPr>
            <w:tcW w:w="3246" w:type="dxa"/>
            <w:vMerge w:val="restart"/>
            <w:tcBorders>
              <w:top w:val="single" w:sz="8" w:space="0" w:color="000000" w:themeColor="text1"/>
              <w:left w:val="single" w:sz="12" w:space="0" w:color="auto"/>
              <w:bottom w:val="single" w:sz="12" w:space="0" w:color="auto"/>
              <w:right w:val="single" w:sz="12" w:space="0" w:color="auto"/>
            </w:tcBorders>
            <w:vAlign w:val="center"/>
          </w:tcPr>
          <w:p w14:paraId="73A9E993" w14:textId="3A89D107" w:rsidR="003B651D" w:rsidRPr="002A38C9" w:rsidRDefault="003B651D" w:rsidP="003F61F3">
            <w:pPr>
              <w:pStyle w:val="BodyText"/>
              <w:rPr>
                <w:rFonts w:ascii="Arial" w:hAnsi="Arial" w:cs="Arial"/>
                <w:b/>
                <w:bCs/>
                <w:color w:val="17365D" w:themeColor="text2" w:themeShade="BF"/>
                <w:sz w:val="20"/>
                <w:u w:val="single"/>
              </w:rPr>
            </w:pPr>
            <w:r w:rsidRPr="002A38C9">
              <w:rPr>
                <w:rFonts w:ascii="Arial" w:hAnsi="Arial" w:cs="Arial"/>
                <w:b/>
                <w:bCs/>
                <w:sz w:val="24"/>
                <w:szCs w:val="24"/>
              </w:rPr>
              <w:t>Line Manager/ Supervisor</w:t>
            </w:r>
            <w:r>
              <w:rPr>
                <w:rFonts w:ascii="Arial" w:hAnsi="Arial" w:cs="Arial"/>
                <w:b/>
                <w:bCs/>
                <w:sz w:val="24"/>
                <w:szCs w:val="24"/>
              </w:rPr>
              <w:t xml:space="preserve"> of </w:t>
            </w:r>
            <w:r w:rsidR="00F13946">
              <w:rPr>
                <w:rFonts w:ascii="Arial" w:hAnsi="Arial" w:cs="Arial"/>
                <w:b/>
                <w:bCs/>
                <w:sz w:val="24"/>
                <w:szCs w:val="24"/>
              </w:rPr>
              <w:t>Group Leader</w:t>
            </w:r>
            <w:r w:rsidR="00DA312B">
              <w:rPr>
                <w:rFonts w:ascii="Arial" w:hAnsi="Arial" w:cs="Arial"/>
                <w:b/>
                <w:bCs/>
                <w:sz w:val="24"/>
                <w:szCs w:val="24"/>
              </w:rPr>
              <w:t xml:space="preserve">/ </w:t>
            </w:r>
            <w:r w:rsidR="009128A6" w:rsidRPr="00C07781">
              <w:rPr>
                <w:rFonts w:ascii="Arial" w:hAnsi="Arial" w:cs="Arial"/>
                <w:b/>
                <w:bCs/>
                <w:sz w:val="24"/>
                <w:szCs w:val="24"/>
              </w:rPr>
              <w:t>Organising Department e.g., Go Global</w:t>
            </w:r>
          </w:p>
          <w:p w14:paraId="6168CC12" w14:textId="420EE744" w:rsidR="003B651D" w:rsidRPr="002A38C9" w:rsidRDefault="003B651D" w:rsidP="003F61F3">
            <w:pPr>
              <w:pStyle w:val="BodyText"/>
              <w:rPr>
                <w:rFonts w:ascii="Arial" w:hAnsi="Arial" w:cs="Arial"/>
                <w:b/>
                <w:bCs/>
                <w:color w:val="17365D" w:themeColor="text2" w:themeShade="BF"/>
                <w:sz w:val="20"/>
                <w:u w:val="single"/>
              </w:rPr>
            </w:pPr>
          </w:p>
        </w:tc>
        <w:tc>
          <w:tcPr>
            <w:tcW w:w="1842" w:type="dxa"/>
            <w:tcBorders>
              <w:top w:val="single" w:sz="8" w:space="0" w:color="000000" w:themeColor="text1"/>
              <w:left w:val="single" w:sz="12" w:space="0" w:color="auto"/>
              <w:bottom w:val="single" w:sz="4" w:space="0" w:color="auto"/>
            </w:tcBorders>
          </w:tcPr>
          <w:p w14:paraId="11A553FD" w14:textId="42157446" w:rsidR="003B651D" w:rsidRPr="002A38C9" w:rsidRDefault="003B651D" w:rsidP="003B651D">
            <w:pPr>
              <w:pStyle w:val="BodyText"/>
              <w:jc w:val="both"/>
              <w:rPr>
                <w:rFonts w:ascii="Arial" w:hAnsi="Arial" w:cs="Arial"/>
                <w:b/>
                <w:color w:val="17365D" w:themeColor="text2" w:themeShade="BF"/>
                <w:sz w:val="24"/>
                <w:szCs w:val="24"/>
              </w:rPr>
            </w:pPr>
            <w:r w:rsidRPr="002A38C9">
              <w:rPr>
                <w:rFonts w:ascii="Arial" w:hAnsi="Arial" w:cs="Arial"/>
                <w:b/>
                <w:sz w:val="24"/>
                <w:szCs w:val="24"/>
              </w:rPr>
              <w:t>Name</w:t>
            </w:r>
            <w:r>
              <w:rPr>
                <w:rFonts w:ascii="Arial" w:hAnsi="Arial" w:cs="Arial"/>
                <w:b/>
                <w:sz w:val="24"/>
                <w:szCs w:val="24"/>
              </w:rPr>
              <w:t>:</w:t>
            </w:r>
          </w:p>
        </w:tc>
        <w:tc>
          <w:tcPr>
            <w:tcW w:w="4253" w:type="dxa"/>
            <w:tcBorders>
              <w:top w:val="single" w:sz="8" w:space="0" w:color="000000" w:themeColor="text1"/>
              <w:bottom w:val="single" w:sz="4" w:space="0" w:color="auto"/>
              <w:right w:val="single" w:sz="12" w:space="0" w:color="auto"/>
            </w:tcBorders>
          </w:tcPr>
          <w:p w14:paraId="3C4914F9" w14:textId="77777777" w:rsidR="003B651D" w:rsidRPr="002E00D3" w:rsidRDefault="003B651D" w:rsidP="003B651D">
            <w:pPr>
              <w:pStyle w:val="BodyText"/>
              <w:jc w:val="both"/>
              <w:rPr>
                <w:rFonts w:ascii="Arial" w:hAnsi="Arial" w:cs="Arial"/>
                <w:bCs/>
                <w:color w:val="17365D" w:themeColor="text2" w:themeShade="BF"/>
                <w:sz w:val="24"/>
                <w:szCs w:val="24"/>
              </w:rPr>
            </w:pPr>
          </w:p>
        </w:tc>
        <w:tc>
          <w:tcPr>
            <w:tcW w:w="1843" w:type="dxa"/>
            <w:tcBorders>
              <w:top w:val="single" w:sz="8" w:space="0" w:color="000000" w:themeColor="text1"/>
              <w:left w:val="single" w:sz="12" w:space="0" w:color="auto"/>
              <w:bottom w:val="single" w:sz="4" w:space="0" w:color="auto"/>
            </w:tcBorders>
          </w:tcPr>
          <w:p w14:paraId="5AB65857" w14:textId="67A74901" w:rsidR="003B651D" w:rsidRPr="002E00D3" w:rsidRDefault="003B651D" w:rsidP="003B651D">
            <w:pPr>
              <w:pStyle w:val="BodyText"/>
              <w:jc w:val="both"/>
              <w:rPr>
                <w:rFonts w:ascii="Arial" w:hAnsi="Arial" w:cs="Arial"/>
                <w:bCs/>
                <w:color w:val="17365D" w:themeColor="text2" w:themeShade="BF"/>
                <w:sz w:val="24"/>
                <w:szCs w:val="24"/>
              </w:rPr>
            </w:pPr>
            <w:r w:rsidRPr="002A38C9">
              <w:rPr>
                <w:rFonts w:ascii="Arial" w:hAnsi="Arial" w:cs="Arial"/>
                <w:b/>
                <w:sz w:val="24"/>
                <w:szCs w:val="24"/>
              </w:rPr>
              <w:t>Name</w:t>
            </w:r>
            <w:r>
              <w:rPr>
                <w:rFonts w:ascii="Arial" w:hAnsi="Arial" w:cs="Arial"/>
                <w:b/>
                <w:sz w:val="24"/>
                <w:szCs w:val="24"/>
              </w:rPr>
              <w:t>:</w:t>
            </w:r>
          </w:p>
        </w:tc>
        <w:tc>
          <w:tcPr>
            <w:tcW w:w="4252" w:type="dxa"/>
            <w:tcBorders>
              <w:top w:val="single" w:sz="8" w:space="0" w:color="000000" w:themeColor="text1"/>
              <w:bottom w:val="single" w:sz="4" w:space="0" w:color="auto"/>
              <w:right w:val="single" w:sz="12" w:space="0" w:color="auto"/>
            </w:tcBorders>
          </w:tcPr>
          <w:p w14:paraId="1F63BB12" w14:textId="066DC5C7" w:rsidR="003B651D" w:rsidRPr="002E00D3" w:rsidRDefault="003B651D" w:rsidP="003B651D">
            <w:pPr>
              <w:pStyle w:val="BodyText"/>
              <w:jc w:val="both"/>
              <w:rPr>
                <w:rFonts w:ascii="Arial" w:hAnsi="Arial" w:cs="Arial"/>
                <w:bCs/>
                <w:color w:val="17365D" w:themeColor="text2" w:themeShade="BF"/>
                <w:sz w:val="24"/>
                <w:szCs w:val="24"/>
              </w:rPr>
            </w:pPr>
          </w:p>
        </w:tc>
      </w:tr>
      <w:tr w:rsidR="0026079E" w14:paraId="0CF878D6"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043AB775" w14:textId="2713B21F"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078CE2E9" w14:textId="3B23A0E6"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Signature:</w:t>
            </w:r>
          </w:p>
        </w:tc>
        <w:tc>
          <w:tcPr>
            <w:tcW w:w="4253" w:type="dxa"/>
            <w:tcBorders>
              <w:top w:val="single" w:sz="4" w:space="0" w:color="auto"/>
              <w:bottom w:val="single" w:sz="4" w:space="0" w:color="auto"/>
              <w:right w:val="single" w:sz="12" w:space="0" w:color="auto"/>
            </w:tcBorders>
          </w:tcPr>
          <w:p w14:paraId="3633CB35" w14:textId="77777777" w:rsidR="003B651D" w:rsidRPr="002E00D3" w:rsidRDefault="003B651D" w:rsidP="003B651D">
            <w:pPr>
              <w:pStyle w:val="BodyText"/>
              <w:jc w:val="both"/>
              <w:rPr>
                <w:rFonts w:ascii="Arial" w:hAnsi="Arial" w:cs="Arial"/>
                <w:bCs/>
                <w:color w:val="17365D" w:themeColor="text2" w:themeShade="BF"/>
                <w:sz w:val="24"/>
                <w:szCs w:val="24"/>
              </w:rPr>
            </w:pPr>
          </w:p>
        </w:tc>
        <w:tc>
          <w:tcPr>
            <w:tcW w:w="1843" w:type="dxa"/>
            <w:tcBorders>
              <w:top w:val="single" w:sz="4" w:space="0" w:color="auto"/>
              <w:left w:val="single" w:sz="12" w:space="0" w:color="auto"/>
              <w:bottom w:val="single" w:sz="4" w:space="0" w:color="auto"/>
            </w:tcBorders>
          </w:tcPr>
          <w:p w14:paraId="7C077556" w14:textId="17A88821" w:rsidR="003B651D" w:rsidRPr="002E00D3" w:rsidRDefault="003B651D" w:rsidP="003B651D">
            <w:pPr>
              <w:pStyle w:val="BodyText"/>
              <w:jc w:val="both"/>
              <w:rPr>
                <w:rFonts w:ascii="Arial" w:hAnsi="Arial" w:cs="Arial"/>
                <w:bCs/>
                <w:color w:val="17365D" w:themeColor="text2" w:themeShade="BF"/>
                <w:sz w:val="24"/>
                <w:szCs w:val="24"/>
              </w:rPr>
            </w:pPr>
            <w:r w:rsidRPr="002A38C9">
              <w:rPr>
                <w:rFonts w:ascii="Arial" w:hAnsi="Arial" w:cs="Arial"/>
                <w:b/>
                <w:sz w:val="24"/>
                <w:szCs w:val="24"/>
              </w:rPr>
              <w:t>Signature:</w:t>
            </w:r>
          </w:p>
        </w:tc>
        <w:tc>
          <w:tcPr>
            <w:tcW w:w="4252" w:type="dxa"/>
            <w:tcBorders>
              <w:top w:val="single" w:sz="4" w:space="0" w:color="auto"/>
              <w:bottom w:val="single" w:sz="4" w:space="0" w:color="auto"/>
              <w:right w:val="single" w:sz="12" w:space="0" w:color="auto"/>
            </w:tcBorders>
          </w:tcPr>
          <w:p w14:paraId="05CFB8FD" w14:textId="24BB0822" w:rsidR="003B651D" w:rsidRPr="002E00D3" w:rsidRDefault="003B651D" w:rsidP="003B651D">
            <w:pPr>
              <w:pStyle w:val="BodyText"/>
              <w:jc w:val="both"/>
              <w:rPr>
                <w:rFonts w:ascii="Arial" w:hAnsi="Arial" w:cs="Arial"/>
                <w:bCs/>
                <w:color w:val="17365D" w:themeColor="text2" w:themeShade="BF"/>
                <w:sz w:val="24"/>
                <w:szCs w:val="24"/>
              </w:rPr>
            </w:pPr>
          </w:p>
        </w:tc>
      </w:tr>
      <w:tr w:rsidR="0026079E" w14:paraId="68CC76F6"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28D56180" w14:textId="08C2E85A"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1D0A2499" w14:textId="09E9BB04" w:rsidR="003B651D" w:rsidRPr="002A38C9" w:rsidRDefault="003B651D" w:rsidP="003B651D">
            <w:pPr>
              <w:pStyle w:val="BodyText"/>
              <w:jc w:val="both"/>
              <w:rPr>
                <w:rFonts w:ascii="Arial" w:hAnsi="Arial" w:cs="Arial"/>
                <w:b/>
                <w:sz w:val="24"/>
                <w:szCs w:val="24"/>
              </w:rPr>
            </w:pPr>
            <w:r>
              <w:rPr>
                <w:rFonts w:ascii="Arial" w:hAnsi="Arial" w:cs="Arial"/>
                <w:b/>
                <w:sz w:val="24"/>
                <w:szCs w:val="24"/>
              </w:rPr>
              <w:t>Faculty/ PSU</w:t>
            </w:r>
            <w:r w:rsidR="00556F22">
              <w:rPr>
                <w:rFonts w:ascii="Arial" w:hAnsi="Arial" w:cs="Arial"/>
                <w:b/>
                <w:sz w:val="24"/>
                <w:szCs w:val="24"/>
              </w:rPr>
              <w:t>:</w:t>
            </w:r>
          </w:p>
        </w:tc>
        <w:tc>
          <w:tcPr>
            <w:tcW w:w="4253" w:type="dxa"/>
            <w:tcBorders>
              <w:top w:val="single" w:sz="4" w:space="0" w:color="auto"/>
              <w:bottom w:val="single" w:sz="4" w:space="0" w:color="auto"/>
              <w:right w:val="single" w:sz="12" w:space="0" w:color="auto"/>
            </w:tcBorders>
          </w:tcPr>
          <w:p w14:paraId="1923F3ED" w14:textId="77777777" w:rsidR="003B651D" w:rsidRPr="002E00D3" w:rsidRDefault="003B651D" w:rsidP="003B651D">
            <w:pPr>
              <w:pStyle w:val="BodyText"/>
              <w:jc w:val="both"/>
              <w:rPr>
                <w:rFonts w:ascii="Arial" w:hAnsi="Arial" w:cs="Arial"/>
                <w:bCs/>
                <w:color w:val="17365D" w:themeColor="text2" w:themeShade="BF"/>
                <w:sz w:val="24"/>
                <w:szCs w:val="24"/>
              </w:rPr>
            </w:pPr>
          </w:p>
        </w:tc>
        <w:tc>
          <w:tcPr>
            <w:tcW w:w="1843" w:type="dxa"/>
            <w:tcBorders>
              <w:top w:val="single" w:sz="4" w:space="0" w:color="auto"/>
              <w:left w:val="single" w:sz="12" w:space="0" w:color="auto"/>
              <w:bottom w:val="single" w:sz="4" w:space="0" w:color="auto"/>
            </w:tcBorders>
          </w:tcPr>
          <w:p w14:paraId="13519791" w14:textId="690A0FE0" w:rsidR="003B651D" w:rsidRPr="002E00D3" w:rsidRDefault="003B651D" w:rsidP="003B651D">
            <w:pPr>
              <w:pStyle w:val="BodyText"/>
              <w:jc w:val="both"/>
              <w:rPr>
                <w:rFonts w:ascii="Arial" w:hAnsi="Arial" w:cs="Arial"/>
                <w:bCs/>
                <w:color w:val="17365D" w:themeColor="text2" w:themeShade="BF"/>
                <w:sz w:val="24"/>
                <w:szCs w:val="24"/>
              </w:rPr>
            </w:pPr>
            <w:r>
              <w:rPr>
                <w:rFonts w:ascii="Arial" w:hAnsi="Arial" w:cs="Arial"/>
                <w:b/>
                <w:sz w:val="24"/>
                <w:szCs w:val="24"/>
              </w:rPr>
              <w:t>Faculty/ PSU</w:t>
            </w:r>
            <w:r w:rsidR="00556F22">
              <w:rPr>
                <w:rFonts w:ascii="Arial" w:hAnsi="Arial" w:cs="Arial"/>
                <w:b/>
                <w:sz w:val="24"/>
                <w:szCs w:val="24"/>
              </w:rPr>
              <w:t>:</w:t>
            </w:r>
          </w:p>
        </w:tc>
        <w:tc>
          <w:tcPr>
            <w:tcW w:w="4252" w:type="dxa"/>
            <w:tcBorders>
              <w:top w:val="single" w:sz="4" w:space="0" w:color="auto"/>
              <w:bottom w:val="single" w:sz="4" w:space="0" w:color="auto"/>
              <w:right w:val="single" w:sz="12" w:space="0" w:color="auto"/>
            </w:tcBorders>
          </w:tcPr>
          <w:p w14:paraId="292AC4CB" w14:textId="21140C2E" w:rsidR="003B651D" w:rsidRPr="002E00D3" w:rsidRDefault="003B651D" w:rsidP="003B651D">
            <w:pPr>
              <w:pStyle w:val="BodyText"/>
              <w:jc w:val="both"/>
              <w:rPr>
                <w:rFonts w:ascii="Arial" w:hAnsi="Arial" w:cs="Arial"/>
                <w:bCs/>
                <w:color w:val="17365D" w:themeColor="text2" w:themeShade="BF"/>
                <w:sz w:val="24"/>
                <w:szCs w:val="24"/>
              </w:rPr>
            </w:pPr>
          </w:p>
        </w:tc>
      </w:tr>
      <w:tr w:rsidR="0026079E" w14:paraId="4816D593"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1E3A5CFE" w14:textId="00543C6D"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12" w:space="0" w:color="auto"/>
            </w:tcBorders>
          </w:tcPr>
          <w:p w14:paraId="4B7B6DD1" w14:textId="56230700"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 xml:space="preserve">Date: </w:t>
            </w:r>
          </w:p>
        </w:tc>
        <w:tc>
          <w:tcPr>
            <w:tcW w:w="4253" w:type="dxa"/>
            <w:tcBorders>
              <w:top w:val="single" w:sz="4" w:space="0" w:color="auto"/>
              <w:bottom w:val="single" w:sz="12" w:space="0" w:color="auto"/>
              <w:right w:val="single" w:sz="12" w:space="0" w:color="auto"/>
            </w:tcBorders>
          </w:tcPr>
          <w:p w14:paraId="031CD42B"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12" w:space="0" w:color="auto"/>
            </w:tcBorders>
          </w:tcPr>
          <w:p w14:paraId="040422BB" w14:textId="0602A871"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 xml:space="preserve">Date: </w:t>
            </w:r>
          </w:p>
        </w:tc>
        <w:tc>
          <w:tcPr>
            <w:tcW w:w="4252" w:type="dxa"/>
            <w:tcBorders>
              <w:top w:val="single" w:sz="4" w:space="0" w:color="auto"/>
              <w:bottom w:val="single" w:sz="12" w:space="0" w:color="auto"/>
              <w:right w:val="single" w:sz="12" w:space="0" w:color="auto"/>
            </w:tcBorders>
          </w:tcPr>
          <w:p w14:paraId="334062B0" w14:textId="1A45CED7" w:rsidR="003B651D" w:rsidRPr="002E00D3" w:rsidRDefault="003B651D" w:rsidP="003B651D">
            <w:pPr>
              <w:pStyle w:val="BodyText"/>
              <w:jc w:val="both"/>
              <w:rPr>
                <w:rFonts w:ascii="Arial" w:hAnsi="Arial" w:cs="Arial"/>
                <w:bCs/>
                <w:sz w:val="24"/>
                <w:szCs w:val="24"/>
              </w:rPr>
            </w:pPr>
          </w:p>
        </w:tc>
      </w:tr>
      <w:tr w:rsidR="0026079E" w14:paraId="5763E47E" w14:textId="77777777" w:rsidTr="00583587">
        <w:tc>
          <w:tcPr>
            <w:tcW w:w="3246" w:type="dxa"/>
            <w:vMerge/>
            <w:tcBorders>
              <w:top w:val="single" w:sz="18" w:space="0" w:color="auto"/>
              <w:left w:val="single" w:sz="12" w:space="0" w:color="auto"/>
              <w:bottom w:val="single" w:sz="12" w:space="0" w:color="auto"/>
              <w:right w:val="single" w:sz="12" w:space="0" w:color="auto"/>
            </w:tcBorders>
            <w:vAlign w:val="center"/>
          </w:tcPr>
          <w:p w14:paraId="43C59BC1" w14:textId="57F16D5F" w:rsidR="003B651D" w:rsidRPr="00E250A7" w:rsidRDefault="003B651D" w:rsidP="003B651D">
            <w:pPr>
              <w:pStyle w:val="BodyText"/>
              <w:jc w:val="both"/>
              <w:rPr>
                <w:rFonts w:ascii="Arial" w:hAnsi="Arial" w:cs="Arial"/>
                <w:bCs/>
                <w:sz w:val="24"/>
                <w:szCs w:val="24"/>
              </w:rPr>
            </w:pPr>
          </w:p>
        </w:tc>
        <w:tc>
          <w:tcPr>
            <w:tcW w:w="1842" w:type="dxa"/>
            <w:tcBorders>
              <w:top w:val="single" w:sz="12" w:space="0" w:color="auto"/>
              <w:left w:val="single" w:sz="12" w:space="0" w:color="auto"/>
              <w:bottom w:val="single" w:sz="4" w:space="0" w:color="auto"/>
            </w:tcBorders>
          </w:tcPr>
          <w:p w14:paraId="0EF50898" w14:textId="14E2F33C"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Name</w:t>
            </w:r>
            <w:r>
              <w:rPr>
                <w:rFonts w:ascii="Arial" w:hAnsi="Arial" w:cs="Arial"/>
                <w:b/>
                <w:sz w:val="24"/>
                <w:szCs w:val="24"/>
              </w:rPr>
              <w:t>:</w:t>
            </w:r>
          </w:p>
        </w:tc>
        <w:tc>
          <w:tcPr>
            <w:tcW w:w="4253" w:type="dxa"/>
            <w:tcBorders>
              <w:top w:val="single" w:sz="12" w:space="0" w:color="auto"/>
              <w:bottom w:val="single" w:sz="4" w:space="0" w:color="auto"/>
              <w:right w:val="single" w:sz="12" w:space="0" w:color="auto"/>
            </w:tcBorders>
          </w:tcPr>
          <w:p w14:paraId="6988E7DC"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12" w:space="0" w:color="auto"/>
              <w:left w:val="single" w:sz="12" w:space="0" w:color="auto"/>
              <w:bottom w:val="single" w:sz="4" w:space="0" w:color="auto"/>
            </w:tcBorders>
          </w:tcPr>
          <w:p w14:paraId="4433D8A2" w14:textId="2F04AD86"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Name</w:t>
            </w:r>
            <w:r>
              <w:rPr>
                <w:rFonts w:ascii="Arial" w:hAnsi="Arial" w:cs="Arial"/>
                <w:b/>
                <w:sz w:val="24"/>
                <w:szCs w:val="24"/>
              </w:rPr>
              <w:t>:</w:t>
            </w:r>
          </w:p>
        </w:tc>
        <w:tc>
          <w:tcPr>
            <w:tcW w:w="4252" w:type="dxa"/>
            <w:tcBorders>
              <w:top w:val="single" w:sz="12" w:space="0" w:color="auto"/>
              <w:bottom w:val="single" w:sz="4" w:space="0" w:color="auto"/>
              <w:right w:val="single" w:sz="12" w:space="0" w:color="auto"/>
            </w:tcBorders>
          </w:tcPr>
          <w:p w14:paraId="69575BA6" w14:textId="71B28AEF" w:rsidR="003B651D" w:rsidRPr="002E00D3" w:rsidRDefault="003B651D" w:rsidP="003B651D">
            <w:pPr>
              <w:pStyle w:val="BodyText"/>
              <w:jc w:val="both"/>
              <w:rPr>
                <w:rFonts w:ascii="Arial" w:hAnsi="Arial" w:cs="Arial"/>
                <w:bCs/>
                <w:sz w:val="24"/>
                <w:szCs w:val="24"/>
              </w:rPr>
            </w:pPr>
          </w:p>
        </w:tc>
      </w:tr>
      <w:tr w:rsidR="0026079E" w14:paraId="412C7A97"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2E4192E9" w14:textId="77777777"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24ADC605" w14:textId="6199FECA"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Signature:</w:t>
            </w:r>
          </w:p>
        </w:tc>
        <w:tc>
          <w:tcPr>
            <w:tcW w:w="4253" w:type="dxa"/>
            <w:tcBorders>
              <w:top w:val="single" w:sz="4" w:space="0" w:color="auto"/>
              <w:bottom w:val="single" w:sz="4" w:space="0" w:color="auto"/>
              <w:right w:val="single" w:sz="12" w:space="0" w:color="auto"/>
            </w:tcBorders>
          </w:tcPr>
          <w:p w14:paraId="692CD493"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4" w:space="0" w:color="auto"/>
            </w:tcBorders>
          </w:tcPr>
          <w:p w14:paraId="77E3F306" w14:textId="6181C98A"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Signature:</w:t>
            </w:r>
          </w:p>
        </w:tc>
        <w:tc>
          <w:tcPr>
            <w:tcW w:w="4252" w:type="dxa"/>
            <w:tcBorders>
              <w:top w:val="single" w:sz="4" w:space="0" w:color="auto"/>
              <w:bottom w:val="single" w:sz="4" w:space="0" w:color="auto"/>
              <w:right w:val="single" w:sz="12" w:space="0" w:color="auto"/>
            </w:tcBorders>
          </w:tcPr>
          <w:p w14:paraId="39926B55" w14:textId="724C0370" w:rsidR="003B651D" w:rsidRPr="002E00D3" w:rsidRDefault="003B651D" w:rsidP="003B651D">
            <w:pPr>
              <w:pStyle w:val="BodyText"/>
              <w:jc w:val="both"/>
              <w:rPr>
                <w:rFonts w:ascii="Arial" w:hAnsi="Arial" w:cs="Arial"/>
                <w:bCs/>
                <w:sz w:val="24"/>
                <w:szCs w:val="24"/>
              </w:rPr>
            </w:pPr>
          </w:p>
        </w:tc>
      </w:tr>
      <w:tr w:rsidR="0026079E" w14:paraId="3AD420E7"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6267BD1C" w14:textId="77777777"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4" w:space="0" w:color="auto"/>
            </w:tcBorders>
          </w:tcPr>
          <w:p w14:paraId="40CEB53C" w14:textId="2A147BA1" w:rsidR="003B651D" w:rsidRPr="002A38C9" w:rsidRDefault="003B651D" w:rsidP="003B651D">
            <w:pPr>
              <w:pStyle w:val="BodyText"/>
              <w:jc w:val="both"/>
              <w:rPr>
                <w:rFonts w:ascii="Arial" w:hAnsi="Arial" w:cs="Arial"/>
                <w:b/>
                <w:sz w:val="24"/>
                <w:szCs w:val="24"/>
              </w:rPr>
            </w:pPr>
            <w:r>
              <w:rPr>
                <w:rFonts w:ascii="Arial" w:hAnsi="Arial" w:cs="Arial"/>
                <w:b/>
                <w:sz w:val="24"/>
                <w:szCs w:val="24"/>
              </w:rPr>
              <w:t>Faculty/ PSU</w:t>
            </w:r>
            <w:r w:rsidR="00556F22">
              <w:rPr>
                <w:rFonts w:ascii="Arial" w:hAnsi="Arial" w:cs="Arial"/>
                <w:b/>
                <w:sz w:val="24"/>
                <w:szCs w:val="24"/>
              </w:rPr>
              <w:t>:</w:t>
            </w:r>
          </w:p>
        </w:tc>
        <w:tc>
          <w:tcPr>
            <w:tcW w:w="4253" w:type="dxa"/>
            <w:tcBorders>
              <w:top w:val="single" w:sz="4" w:space="0" w:color="auto"/>
              <w:bottom w:val="single" w:sz="4" w:space="0" w:color="auto"/>
              <w:right w:val="single" w:sz="12" w:space="0" w:color="auto"/>
            </w:tcBorders>
          </w:tcPr>
          <w:p w14:paraId="55E4EEC2"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4" w:space="0" w:color="auto"/>
            </w:tcBorders>
          </w:tcPr>
          <w:p w14:paraId="4AA863E4" w14:textId="0E040215" w:rsidR="003B651D" w:rsidRPr="002E00D3" w:rsidRDefault="003B651D" w:rsidP="003B651D">
            <w:pPr>
              <w:pStyle w:val="BodyText"/>
              <w:jc w:val="both"/>
              <w:rPr>
                <w:rFonts w:ascii="Arial" w:hAnsi="Arial" w:cs="Arial"/>
                <w:bCs/>
                <w:sz w:val="24"/>
                <w:szCs w:val="24"/>
              </w:rPr>
            </w:pPr>
            <w:r>
              <w:rPr>
                <w:rFonts w:ascii="Arial" w:hAnsi="Arial" w:cs="Arial"/>
                <w:b/>
                <w:sz w:val="24"/>
                <w:szCs w:val="24"/>
              </w:rPr>
              <w:t>Faculty/ PSU</w:t>
            </w:r>
            <w:r w:rsidR="00556F22">
              <w:rPr>
                <w:rFonts w:ascii="Arial" w:hAnsi="Arial" w:cs="Arial"/>
                <w:b/>
                <w:sz w:val="24"/>
                <w:szCs w:val="24"/>
              </w:rPr>
              <w:t>:</w:t>
            </w:r>
          </w:p>
        </w:tc>
        <w:tc>
          <w:tcPr>
            <w:tcW w:w="4252" w:type="dxa"/>
            <w:tcBorders>
              <w:top w:val="single" w:sz="4" w:space="0" w:color="auto"/>
              <w:bottom w:val="single" w:sz="4" w:space="0" w:color="auto"/>
              <w:right w:val="single" w:sz="12" w:space="0" w:color="auto"/>
            </w:tcBorders>
          </w:tcPr>
          <w:p w14:paraId="550BA55F" w14:textId="49B23D42" w:rsidR="003B651D" w:rsidRPr="002E00D3" w:rsidRDefault="003B651D" w:rsidP="003B651D">
            <w:pPr>
              <w:pStyle w:val="BodyText"/>
              <w:jc w:val="both"/>
              <w:rPr>
                <w:rFonts w:ascii="Arial" w:hAnsi="Arial" w:cs="Arial"/>
                <w:bCs/>
                <w:sz w:val="24"/>
                <w:szCs w:val="24"/>
              </w:rPr>
            </w:pPr>
          </w:p>
        </w:tc>
      </w:tr>
      <w:tr w:rsidR="0026079E" w14:paraId="52E825BE" w14:textId="77777777" w:rsidTr="00583587">
        <w:tc>
          <w:tcPr>
            <w:tcW w:w="3246" w:type="dxa"/>
            <w:vMerge/>
            <w:tcBorders>
              <w:top w:val="single" w:sz="18" w:space="0" w:color="auto"/>
              <w:left w:val="single" w:sz="12" w:space="0" w:color="auto"/>
              <w:bottom w:val="single" w:sz="12" w:space="0" w:color="auto"/>
              <w:right w:val="single" w:sz="12" w:space="0" w:color="auto"/>
            </w:tcBorders>
          </w:tcPr>
          <w:p w14:paraId="76FF0D44" w14:textId="77777777" w:rsidR="003B651D" w:rsidRPr="00E250A7" w:rsidRDefault="003B651D" w:rsidP="003B651D">
            <w:pPr>
              <w:pStyle w:val="BodyText"/>
              <w:jc w:val="both"/>
              <w:rPr>
                <w:rFonts w:ascii="Arial" w:hAnsi="Arial" w:cs="Arial"/>
                <w:bCs/>
                <w:sz w:val="24"/>
                <w:szCs w:val="24"/>
              </w:rPr>
            </w:pPr>
          </w:p>
        </w:tc>
        <w:tc>
          <w:tcPr>
            <w:tcW w:w="1842" w:type="dxa"/>
            <w:tcBorders>
              <w:top w:val="single" w:sz="4" w:space="0" w:color="auto"/>
              <w:left w:val="single" w:sz="12" w:space="0" w:color="auto"/>
              <w:bottom w:val="single" w:sz="12" w:space="0" w:color="auto"/>
            </w:tcBorders>
          </w:tcPr>
          <w:p w14:paraId="31ACD141" w14:textId="382C2653" w:rsidR="003B651D" w:rsidRPr="002A38C9" w:rsidRDefault="003B651D" w:rsidP="003B651D">
            <w:pPr>
              <w:pStyle w:val="BodyText"/>
              <w:jc w:val="both"/>
              <w:rPr>
                <w:rFonts w:ascii="Arial" w:hAnsi="Arial" w:cs="Arial"/>
                <w:b/>
                <w:sz w:val="24"/>
                <w:szCs w:val="24"/>
              </w:rPr>
            </w:pPr>
            <w:r w:rsidRPr="002A38C9">
              <w:rPr>
                <w:rFonts w:ascii="Arial" w:hAnsi="Arial" w:cs="Arial"/>
                <w:b/>
                <w:sz w:val="24"/>
                <w:szCs w:val="24"/>
              </w:rPr>
              <w:t xml:space="preserve">Date: </w:t>
            </w:r>
          </w:p>
        </w:tc>
        <w:tc>
          <w:tcPr>
            <w:tcW w:w="4253" w:type="dxa"/>
            <w:tcBorders>
              <w:top w:val="single" w:sz="4" w:space="0" w:color="auto"/>
              <w:bottom w:val="single" w:sz="12" w:space="0" w:color="auto"/>
              <w:right w:val="single" w:sz="12" w:space="0" w:color="auto"/>
            </w:tcBorders>
          </w:tcPr>
          <w:p w14:paraId="54364B04" w14:textId="77777777" w:rsidR="003B651D" w:rsidRPr="002E00D3" w:rsidRDefault="003B651D" w:rsidP="003B651D">
            <w:pPr>
              <w:pStyle w:val="BodyText"/>
              <w:jc w:val="both"/>
              <w:rPr>
                <w:rFonts w:ascii="Arial" w:hAnsi="Arial" w:cs="Arial"/>
                <w:bCs/>
                <w:sz w:val="24"/>
                <w:szCs w:val="24"/>
              </w:rPr>
            </w:pPr>
          </w:p>
        </w:tc>
        <w:tc>
          <w:tcPr>
            <w:tcW w:w="1843" w:type="dxa"/>
            <w:tcBorders>
              <w:top w:val="single" w:sz="4" w:space="0" w:color="auto"/>
              <w:left w:val="single" w:sz="12" w:space="0" w:color="auto"/>
              <w:bottom w:val="single" w:sz="12" w:space="0" w:color="auto"/>
            </w:tcBorders>
          </w:tcPr>
          <w:p w14:paraId="41E8B78A" w14:textId="4BAF9059" w:rsidR="003B651D" w:rsidRPr="002E00D3" w:rsidRDefault="003B651D" w:rsidP="003B651D">
            <w:pPr>
              <w:pStyle w:val="BodyText"/>
              <w:jc w:val="both"/>
              <w:rPr>
                <w:rFonts w:ascii="Arial" w:hAnsi="Arial" w:cs="Arial"/>
                <w:bCs/>
                <w:sz w:val="24"/>
                <w:szCs w:val="24"/>
              </w:rPr>
            </w:pPr>
            <w:r w:rsidRPr="002A38C9">
              <w:rPr>
                <w:rFonts w:ascii="Arial" w:hAnsi="Arial" w:cs="Arial"/>
                <w:b/>
                <w:sz w:val="24"/>
                <w:szCs w:val="24"/>
              </w:rPr>
              <w:t xml:space="preserve">Date: </w:t>
            </w:r>
          </w:p>
        </w:tc>
        <w:tc>
          <w:tcPr>
            <w:tcW w:w="4252" w:type="dxa"/>
            <w:tcBorders>
              <w:top w:val="single" w:sz="4" w:space="0" w:color="auto"/>
              <w:bottom w:val="single" w:sz="12" w:space="0" w:color="auto"/>
              <w:right w:val="single" w:sz="12" w:space="0" w:color="auto"/>
            </w:tcBorders>
          </w:tcPr>
          <w:p w14:paraId="4DE485A7" w14:textId="7E13AF3A" w:rsidR="003B651D" w:rsidRPr="002E00D3" w:rsidRDefault="003B651D" w:rsidP="003B651D">
            <w:pPr>
              <w:pStyle w:val="BodyText"/>
              <w:jc w:val="both"/>
              <w:rPr>
                <w:rFonts w:ascii="Arial" w:hAnsi="Arial" w:cs="Arial"/>
                <w:bCs/>
                <w:sz w:val="24"/>
                <w:szCs w:val="24"/>
              </w:rPr>
            </w:pPr>
          </w:p>
        </w:tc>
      </w:tr>
    </w:tbl>
    <w:p w14:paraId="206C3A58" w14:textId="7306F2BF" w:rsidR="00DA058D" w:rsidRDefault="00DA058D">
      <w:pPr>
        <w:widowControl/>
        <w:rPr>
          <w:rFonts w:ascii="Arial" w:hAnsi="Arial" w:cs="Arial"/>
          <w:b/>
          <w:color w:val="17365D" w:themeColor="text2" w:themeShade="BF"/>
          <w:sz w:val="20"/>
          <w:u w:val="single"/>
        </w:rPr>
      </w:pPr>
    </w:p>
    <w:sectPr w:rsidR="00DA058D" w:rsidSect="00E40E73">
      <w:headerReference w:type="default" r:id="rId37"/>
      <w:footerReference w:type="default" r:id="rId38"/>
      <w:endnotePr>
        <w:numFmt w:val="decimal"/>
      </w:endnotePr>
      <w:pgSz w:w="16838" w:h="11906" w:orient="landscape" w:code="9"/>
      <w:pgMar w:top="1701" w:right="720" w:bottom="720" w:left="720" w:header="227"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4FAA2" w14:textId="77777777" w:rsidR="00E40E73" w:rsidRDefault="00E40E73" w:rsidP="00D83582">
      <w:r>
        <w:separator/>
      </w:r>
    </w:p>
  </w:endnote>
  <w:endnote w:type="continuationSeparator" w:id="0">
    <w:p w14:paraId="504E612E" w14:textId="77777777" w:rsidR="00E40E73" w:rsidRDefault="00E40E73" w:rsidP="00D83582">
      <w:r>
        <w:continuationSeparator/>
      </w:r>
    </w:p>
  </w:endnote>
  <w:endnote w:type="continuationNotice" w:id="1">
    <w:p w14:paraId="2AA336A5" w14:textId="77777777" w:rsidR="00E40E73" w:rsidRDefault="00E40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FF6E" w14:textId="608DB86A" w:rsidR="006E0B75" w:rsidRDefault="006E0B75" w:rsidP="006E0B75">
    <w:pPr>
      <w:widowControl/>
      <w:tabs>
        <w:tab w:val="center" w:pos="4513"/>
        <w:tab w:val="right" w:pos="9026"/>
      </w:tabs>
      <w:jc w:val="center"/>
      <w:rPr>
        <w:rFonts w:ascii="Arial" w:eastAsiaTheme="minorHAnsi" w:hAnsi="Arial" w:cs="Arial"/>
        <w:b/>
        <w:bCs/>
        <w:sz w:val="20"/>
      </w:rPr>
    </w:pPr>
    <w:r w:rsidRPr="006E0B75">
      <w:rPr>
        <w:rFonts w:ascii="Arial" w:eastAsiaTheme="minorHAnsi" w:hAnsi="Arial" w:cs="Arial"/>
        <w:sz w:val="20"/>
      </w:rPr>
      <w:t>HSA-10153-0</w:t>
    </w:r>
    <w:r w:rsidR="00B63989">
      <w:rPr>
        <w:rFonts w:ascii="Arial" w:eastAsiaTheme="minorHAnsi" w:hAnsi="Arial" w:cs="Arial"/>
        <w:sz w:val="20"/>
      </w:rPr>
      <w:t>4</w:t>
    </w:r>
    <w:r w:rsidR="007B1700" w:rsidRPr="006E0B75">
      <w:rPr>
        <w:rFonts w:ascii="Arial" w:eastAsiaTheme="minorHAnsi" w:hAnsi="Arial" w:cs="Arial"/>
        <w:sz w:val="20"/>
      </w:rPr>
      <w:ptab w:relativeTo="margin" w:alignment="center" w:leader="none"/>
    </w:r>
    <w:r w:rsidR="007B1700" w:rsidRPr="006E0B75">
      <w:rPr>
        <w:rFonts w:ascii="Arial" w:eastAsiaTheme="minorHAnsi" w:hAnsi="Arial" w:cs="Arial"/>
        <w:sz w:val="20"/>
      </w:rPr>
      <w:t xml:space="preserve">Version </w:t>
    </w:r>
    <w:r w:rsidR="00102B65">
      <w:rPr>
        <w:rFonts w:ascii="Arial" w:eastAsiaTheme="minorHAnsi" w:hAnsi="Arial" w:cs="Arial"/>
        <w:sz w:val="20"/>
      </w:rPr>
      <w:t>4</w:t>
    </w:r>
    <w:r w:rsidR="007B1700" w:rsidRPr="006E0B75">
      <w:rPr>
        <w:rFonts w:ascii="Arial" w:eastAsiaTheme="minorHAnsi" w:hAnsi="Arial" w:cs="Arial"/>
        <w:sz w:val="20"/>
      </w:rPr>
      <w:t>.0</w:t>
    </w:r>
    <w:r w:rsidR="007B1700" w:rsidRPr="006E0B75">
      <w:rPr>
        <w:rFonts w:ascii="Arial" w:eastAsiaTheme="minorHAnsi" w:hAnsi="Arial" w:cs="Arial"/>
        <w:sz w:val="20"/>
      </w:rPr>
      <w:ptab w:relativeTo="margin" w:alignment="right" w:leader="none"/>
    </w:r>
    <w:r w:rsidR="007B1700" w:rsidRPr="006E0B75">
      <w:rPr>
        <w:rFonts w:ascii="Arial" w:eastAsiaTheme="minorHAnsi" w:hAnsi="Arial" w:cs="Arial"/>
        <w:sz w:val="20"/>
      </w:rPr>
      <w:t xml:space="preserve">Page </w:t>
    </w:r>
    <w:r w:rsidR="007B1700" w:rsidRPr="006E0B75">
      <w:rPr>
        <w:rFonts w:ascii="Arial" w:eastAsiaTheme="minorHAnsi" w:hAnsi="Arial" w:cs="Arial"/>
        <w:b/>
        <w:bCs/>
        <w:sz w:val="20"/>
      </w:rPr>
      <w:fldChar w:fldCharType="begin"/>
    </w:r>
    <w:r w:rsidR="007B1700" w:rsidRPr="006E0B75">
      <w:rPr>
        <w:rFonts w:ascii="Arial" w:eastAsiaTheme="minorHAnsi" w:hAnsi="Arial" w:cs="Arial"/>
        <w:b/>
        <w:bCs/>
        <w:sz w:val="20"/>
      </w:rPr>
      <w:instrText xml:space="preserve"> PAGE  \* Arabic  \* MERGEFORMAT </w:instrText>
    </w:r>
    <w:r w:rsidR="007B1700" w:rsidRPr="006E0B75">
      <w:rPr>
        <w:rFonts w:ascii="Arial" w:eastAsiaTheme="minorHAnsi" w:hAnsi="Arial" w:cs="Arial"/>
        <w:b/>
        <w:bCs/>
        <w:sz w:val="20"/>
      </w:rPr>
      <w:fldChar w:fldCharType="separate"/>
    </w:r>
    <w:r w:rsidR="007B1700" w:rsidRPr="006E0B75">
      <w:rPr>
        <w:rFonts w:ascii="Arial" w:eastAsiaTheme="minorHAnsi" w:hAnsi="Arial" w:cs="Arial"/>
        <w:b/>
        <w:bCs/>
        <w:noProof/>
        <w:sz w:val="20"/>
      </w:rPr>
      <w:t>1</w:t>
    </w:r>
    <w:r w:rsidR="007B1700" w:rsidRPr="006E0B75">
      <w:rPr>
        <w:rFonts w:ascii="Arial" w:eastAsiaTheme="minorHAnsi" w:hAnsi="Arial" w:cs="Arial"/>
        <w:b/>
        <w:bCs/>
        <w:sz w:val="20"/>
      </w:rPr>
      <w:fldChar w:fldCharType="end"/>
    </w:r>
    <w:r w:rsidR="007B1700" w:rsidRPr="006E0B75">
      <w:rPr>
        <w:rFonts w:ascii="Arial" w:eastAsiaTheme="minorHAnsi" w:hAnsi="Arial" w:cs="Arial"/>
        <w:sz w:val="20"/>
      </w:rPr>
      <w:t xml:space="preserve"> of </w:t>
    </w:r>
    <w:r w:rsidR="007B1700" w:rsidRPr="006E0B75">
      <w:rPr>
        <w:rFonts w:ascii="Arial" w:eastAsiaTheme="minorHAnsi" w:hAnsi="Arial" w:cs="Arial"/>
        <w:b/>
        <w:bCs/>
        <w:sz w:val="20"/>
      </w:rPr>
      <w:fldChar w:fldCharType="begin"/>
    </w:r>
    <w:r w:rsidR="007B1700" w:rsidRPr="006E0B75">
      <w:rPr>
        <w:rFonts w:ascii="Arial" w:eastAsiaTheme="minorHAnsi" w:hAnsi="Arial" w:cs="Arial"/>
        <w:b/>
        <w:bCs/>
        <w:sz w:val="20"/>
      </w:rPr>
      <w:instrText xml:space="preserve"> NUMPAGES  \* Arabic  \* MERGEFORMAT </w:instrText>
    </w:r>
    <w:r w:rsidR="007B1700" w:rsidRPr="006E0B75">
      <w:rPr>
        <w:rFonts w:ascii="Arial" w:eastAsiaTheme="minorHAnsi" w:hAnsi="Arial" w:cs="Arial"/>
        <w:b/>
        <w:bCs/>
        <w:sz w:val="20"/>
      </w:rPr>
      <w:fldChar w:fldCharType="separate"/>
    </w:r>
    <w:r w:rsidR="007B1700" w:rsidRPr="006E0B75">
      <w:rPr>
        <w:rFonts w:ascii="Arial" w:eastAsiaTheme="minorHAnsi" w:hAnsi="Arial" w:cs="Arial"/>
        <w:b/>
        <w:bCs/>
        <w:noProof/>
        <w:sz w:val="20"/>
      </w:rPr>
      <w:t>2</w:t>
    </w:r>
    <w:r w:rsidR="007B1700" w:rsidRPr="006E0B75">
      <w:rPr>
        <w:rFonts w:ascii="Arial" w:eastAsiaTheme="minorHAnsi" w:hAnsi="Arial" w:cs="Arial"/>
        <w:b/>
        <w:bCs/>
        <w:sz w:val="20"/>
      </w:rPr>
      <w:fldChar w:fldCharType="end"/>
    </w:r>
  </w:p>
  <w:p w14:paraId="4A36E1A7" w14:textId="3708EA33" w:rsidR="007B1700" w:rsidRPr="006E0B75" w:rsidRDefault="007B1700" w:rsidP="006E0B75">
    <w:pPr>
      <w:widowControl/>
      <w:tabs>
        <w:tab w:val="center" w:pos="4513"/>
        <w:tab w:val="right" w:pos="9026"/>
      </w:tabs>
      <w:jc w:val="center"/>
      <w:rPr>
        <w:rFonts w:ascii="Arial" w:eastAsiaTheme="minorHAnsi" w:hAnsi="Arial" w:cs="Arial"/>
        <w:sz w:val="20"/>
      </w:rPr>
    </w:pPr>
    <w:r w:rsidRPr="006E0B75">
      <w:rPr>
        <w:rFonts w:ascii="Arial" w:eastAsiaTheme="minorHAnsi" w:hAnsi="Arial" w:cs="Arial"/>
        <w:sz w:val="20"/>
      </w:rPr>
      <w:t>This document is not controlled if printed</w:t>
    </w:r>
    <w:r w:rsidR="00360FE1">
      <w:rPr>
        <w:rFonts w:ascii="Arial" w:eastAsiaTheme="minorHAnsi" w:hAnsi="Arial" w:cs="Arial"/>
        <w:sz w:val="20"/>
      </w:rPr>
      <w:t xml:space="preserve">: </w:t>
    </w:r>
    <w:proofErr w:type="gramStart"/>
    <w:r w:rsidR="00102B65">
      <w:rPr>
        <w:rFonts w:ascii="Arial" w:eastAsiaTheme="minorHAnsi" w:hAnsi="Arial" w:cs="Arial"/>
        <w:sz w:val="20"/>
      </w:rPr>
      <w:t>19</w:t>
    </w:r>
    <w:r w:rsidR="009E7EE5">
      <w:rPr>
        <w:rFonts w:ascii="Arial" w:eastAsiaTheme="minorHAnsi" w:hAnsi="Arial" w:cs="Arial"/>
        <w:sz w:val="20"/>
      </w:rPr>
      <w:t>/</w:t>
    </w:r>
    <w:r w:rsidR="00480EA2">
      <w:rPr>
        <w:rFonts w:ascii="Arial" w:eastAsiaTheme="minorHAnsi" w:hAnsi="Arial" w:cs="Arial"/>
        <w:sz w:val="20"/>
      </w:rPr>
      <w:t>0</w:t>
    </w:r>
    <w:r w:rsidR="00102B65">
      <w:rPr>
        <w:rFonts w:ascii="Arial" w:eastAsiaTheme="minorHAnsi" w:hAnsi="Arial" w:cs="Arial"/>
        <w:sz w:val="20"/>
      </w:rPr>
      <w:t>4</w:t>
    </w:r>
    <w:r w:rsidR="00360FE1">
      <w:rPr>
        <w:rFonts w:ascii="Arial" w:eastAsiaTheme="minorHAnsi" w:hAnsi="Arial" w:cs="Arial"/>
        <w:sz w:val="20"/>
      </w:rPr>
      <w:t>/202</w:t>
    </w:r>
    <w:r w:rsidR="00102B65">
      <w:rPr>
        <w:rFonts w:ascii="Arial" w:eastAsiaTheme="minorHAnsi" w:hAnsi="Arial" w:cs="Arial"/>
        <w:sz w:val="20"/>
      </w:rPr>
      <w:t>4</w:t>
    </w:r>
    <w:proofErr w:type="gramEnd"/>
  </w:p>
  <w:p w14:paraId="1E649AC9" w14:textId="79519501" w:rsidR="007B1700" w:rsidRPr="00065038" w:rsidRDefault="007B1700" w:rsidP="00065038">
    <w:pPr>
      <w:widowControl/>
      <w:tabs>
        <w:tab w:val="center" w:pos="4513"/>
        <w:tab w:val="right" w:pos="9026"/>
        <w:tab w:val="left" w:pos="14601"/>
        <w:tab w:val="left" w:pos="15735"/>
      </w:tabs>
      <w:ind w:right="-115"/>
      <w:rPr>
        <w:rFonts w:asciiTheme="minorHAnsi" w:eastAsiaTheme="minorHAnsi" w:hAnsiTheme="minorHAnsi" w:cstheme="minorBidi"/>
        <w:sz w:val="22"/>
        <w:szCs w:val="22"/>
      </w:rPr>
    </w:pPr>
    <w:r w:rsidRPr="00065038">
      <w:rPr>
        <w:rFonts w:asciiTheme="minorHAnsi" w:eastAsiaTheme="minorHAnsi" w:hAnsiTheme="minorHAnsi" w:cstheme="minorBidi"/>
        <w:sz w:val="22"/>
        <w:szCs w:val="22"/>
      </w:rPr>
      <w:tab/>
      <w:t xml:space="preserve">                        </w:t>
    </w:r>
    <w:r>
      <w:rPr>
        <w:rFonts w:asciiTheme="minorHAnsi" w:eastAsiaTheme="minorHAnsi" w:hAnsiTheme="minorHAnsi" w:cstheme="minorBidi"/>
        <w:sz w:val="22"/>
        <w:szCs w:val="22"/>
      </w:rPr>
      <w:t xml:space="preserve">                                                                                           </w:t>
    </w:r>
  </w:p>
  <w:p w14:paraId="4F1B4DFD" w14:textId="77777777" w:rsidR="007B1700" w:rsidRDefault="007B1700" w:rsidP="00065038">
    <w:pPr>
      <w:pStyle w:val="Footer"/>
      <w:ind w:right="45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C4A72" w14:textId="77777777" w:rsidR="00E40E73" w:rsidRDefault="00E40E73" w:rsidP="00D83582">
      <w:r>
        <w:separator/>
      </w:r>
    </w:p>
  </w:footnote>
  <w:footnote w:type="continuationSeparator" w:id="0">
    <w:p w14:paraId="4CAFF987" w14:textId="77777777" w:rsidR="00E40E73" w:rsidRDefault="00E40E73" w:rsidP="00D83582">
      <w:r>
        <w:continuationSeparator/>
      </w:r>
    </w:p>
  </w:footnote>
  <w:footnote w:type="continuationNotice" w:id="1">
    <w:p w14:paraId="49B137AD" w14:textId="77777777" w:rsidR="00E40E73" w:rsidRDefault="00E40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77C0" w14:textId="5CBDAAD7" w:rsidR="007B1700" w:rsidRPr="000A5513" w:rsidRDefault="007B1700" w:rsidP="004716FD">
    <w:pPr>
      <w:pStyle w:val="Header"/>
      <w:rPr>
        <w:rFonts w:ascii="Arial" w:hAnsi="Arial" w:cs="Arial"/>
        <w:sz w:val="22"/>
        <w:szCs w:val="22"/>
      </w:rPr>
    </w:pPr>
    <w:r>
      <w:rPr>
        <w:noProof/>
      </w:rPr>
      <w:drawing>
        <wp:inline distT="0" distB="0" distL="0" distR="0" wp14:anchorId="583DF340" wp14:editId="7CC8EA51">
          <wp:extent cx="2865120"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676910"/>
                  </a:xfrm>
                  <a:prstGeom prst="rect">
                    <a:avLst/>
                  </a:prstGeom>
                  <a:noFill/>
                </pic:spPr>
              </pic:pic>
            </a:graphicData>
          </a:graphic>
        </wp:inline>
      </w:drawing>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723"/>
    <w:multiLevelType w:val="hybridMultilevel"/>
    <w:tmpl w:val="2B9C43CA"/>
    <w:lvl w:ilvl="0" w:tplc="E54653AA">
      <w:start w:val="1"/>
      <w:numFmt w:val="bullet"/>
      <w:lvlText w:val=""/>
      <w:lvlJc w:val="left"/>
      <w:pPr>
        <w:ind w:left="-796" w:hanging="284"/>
      </w:pPr>
      <w:rPr>
        <w:rFonts w:ascii="Symbol" w:hAnsi="Symbol" w:hint="default"/>
      </w:rPr>
    </w:lvl>
    <w:lvl w:ilvl="1" w:tplc="FFFFFFFF" w:tentative="1">
      <w:start w:val="1"/>
      <w:numFmt w:val="bullet"/>
      <w:lvlText w:val="o"/>
      <w:lvlJc w:val="left"/>
      <w:pPr>
        <w:ind w:left="103" w:hanging="360"/>
      </w:pPr>
      <w:rPr>
        <w:rFonts w:ascii="Courier New" w:hAnsi="Courier New" w:cs="Courier New" w:hint="default"/>
      </w:rPr>
    </w:lvl>
    <w:lvl w:ilvl="2" w:tplc="FFFFFFFF" w:tentative="1">
      <w:start w:val="1"/>
      <w:numFmt w:val="bullet"/>
      <w:lvlText w:val=""/>
      <w:lvlJc w:val="left"/>
      <w:pPr>
        <w:ind w:left="823" w:hanging="360"/>
      </w:pPr>
      <w:rPr>
        <w:rFonts w:ascii="Wingdings" w:hAnsi="Wingdings" w:hint="default"/>
      </w:rPr>
    </w:lvl>
    <w:lvl w:ilvl="3" w:tplc="FFFFFFFF" w:tentative="1">
      <w:start w:val="1"/>
      <w:numFmt w:val="bullet"/>
      <w:lvlText w:val=""/>
      <w:lvlJc w:val="left"/>
      <w:pPr>
        <w:ind w:left="1543" w:hanging="360"/>
      </w:pPr>
      <w:rPr>
        <w:rFonts w:ascii="Symbol" w:hAnsi="Symbol" w:hint="default"/>
      </w:rPr>
    </w:lvl>
    <w:lvl w:ilvl="4" w:tplc="FFFFFFFF" w:tentative="1">
      <w:start w:val="1"/>
      <w:numFmt w:val="bullet"/>
      <w:lvlText w:val="o"/>
      <w:lvlJc w:val="left"/>
      <w:pPr>
        <w:ind w:left="2263" w:hanging="360"/>
      </w:pPr>
      <w:rPr>
        <w:rFonts w:ascii="Courier New" w:hAnsi="Courier New" w:cs="Courier New" w:hint="default"/>
      </w:rPr>
    </w:lvl>
    <w:lvl w:ilvl="5" w:tplc="FFFFFFFF" w:tentative="1">
      <w:start w:val="1"/>
      <w:numFmt w:val="bullet"/>
      <w:lvlText w:val=""/>
      <w:lvlJc w:val="left"/>
      <w:pPr>
        <w:ind w:left="2983" w:hanging="360"/>
      </w:pPr>
      <w:rPr>
        <w:rFonts w:ascii="Wingdings" w:hAnsi="Wingdings" w:hint="default"/>
      </w:rPr>
    </w:lvl>
    <w:lvl w:ilvl="6" w:tplc="FFFFFFFF" w:tentative="1">
      <w:start w:val="1"/>
      <w:numFmt w:val="bullet"/>
      <w:lvlText w:val=""/>
      <w:lvlJc w:val="left"/>
      <w:pPr>
        <w:ind w:left="3703" w:hanging="360"/>
      </w:pPr>
      <w:rPr>
        <w:rFonts w:ascii="Symbol" w:hAnsi="Symbol" w:hint="default"/>
      </w:rPr>
    </w:lvl>
    <w:lvl w:ilvl="7" w:tplc="FFFFFFFF" w:tentative="1">
      <w:start w:val="1"/>
      <w:numFmt w:val="bullet"/>
      <w:lvlText w:val="o"/>
      <w:lvlJc w:val="left"/>
      <w:pPr>
        <w:ind w:left="4423" w:hanging="360"/>
      </w:pPr>
      <w:rPr>
        <w:rFonts w:ascii="Courier New" w:hAnsi="Courier New" w:cs="Courier New" w:hint="default"/>
      </w:rPr>
    </w:lvl>
    <w:lvl w:ilvl="8" w:tplc="FFFFFFFF" w:tentative="1">
      <w:start w:val="1"/>
      <w:numFmt w:val="bullet"/>
      <w:lvlText w:val=""/>
      <w:lvlJc w:val="left"/>
      <w:pPr>
        <w:ind w:left="5143" w:hanging="360"/>
      </w:pPr>
      <w:rPr>
        <w:rFonts w:ascii="Wingdings" w:hAnsi="Wingdings" w:hint="default"/>
      </w:rPr>
    </w:lvl>
  </w:abstractNum>
  <w:abstractNum w:abstractNumId="1" w15:restartNumberingAfterBreak="0">
    <w:nsid w:val="03FA3617"/>
    <w:multiLevelType w:val="hybridMultilevel"/>
    <w:tmpl w:val="A5703C7E"/>
    <w:lvl w:ilvl="0" w:tplc="3BEC4D7C">
      <w:start w:val="1"/>
      <w:numFmt w:val="bullet"/>
      <w:lvlText w:val=""/>
      <w:lvlJc w:val="left"/>
      <w:pPr>
        <w:ind w:left="360" w:hanging="360"/>
      </w:pPr>
      <w:rPr>
        <w:rFonts w:ascii="Symbol" w:hAnsi="Symbol" w:hint="default"/>
        <w:color w:val="F99F1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097231"/>
    <w:multiLevelType w:val="hybridMultilevel"/>
    <w:tmpl w:val="14B6C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3D56C2"/>
    <w:multiLevelType w:val="hybridMultilevel"/>
    <w:tmpl w:val="748C898E"/>
    <w:lvl w:ilvl="0" w:tplc="C950AFDA">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D3390"/>
    <w:multiLevelType w:val="hybridMultilevel"/>
    <w:tmpl w:val="09741EFE"/>
    <w:lvl w:ilvl="0" w:tplc="3BEC4D7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27485D"/>
    <w:multiLevelType w:val="hybridMultilevel"/>
    <w:tmpl w:val="9FFAB14A"/>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B4BB6"/>
    <w:multiLevelType w:val="hybridMultilevel"/>
    <w:tmpl w:val="462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74C0D"/>
    <w:multiLevelType w:val="hybridMultilevel"/>
    <w:tmpl w:val="DFD2002E"/>
    <w:lvl w:ilvl="0" w:tplc="26B0B53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C234474"/>
    <w:multiLevelType w:val="hybridMultilevel"/>
    <w:tmpl w:val="4EF4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0A68B5"/>
    <w:multiLevelType w:val="hybridMultilevel"/>
    <w:tmpl w:val="657476E0"/>
    <w:lvl w:ilvl="0" w:tplc="C0EA7ECA">
      <w:start w:val="1"/>
      <w:numFmt w:val="bullet"/>
      <w:lvlText w:val=""/>
      <w:lvlJc w:val="left"/>
      <w:pPr>
        <w:ind w:left="360" w:hanging="360"/>
      </w:pPr>
      <w:rPr>
        <w:rFonts w:ascii="Symbol" w:hAnsi="Symbol" w:hint="default"/>
        <w:color w:val="F99F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CF602D"/>
    <w:multiLevelType w:val="hybridMultilevel"/>
    <w:tmpl w:val="D5D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4773E"/>
    <w:multiLevelType w:val="hybridMultilevel"/>
    <w:tmpl w:val="B49E988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875E8"/>
    <w:multiLevelType w:val="hybridMultilevel"/>
    <w:tmpl w:val="39BC6C76"/>
    <w:lvl w:ilvl="0" w:tplc="E0CC8CB0">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4A7E80"/>
    <w:multiLevelType w:val="hybridMultilevel"/>
    <w:tmpl w:val="8D848EFC"/>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8378D0"/>
    <w:multiLevelType w:val="hybridMultilevel"/>
    <w:tmpl w:val="475AB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E5543C"/>
    <w:multiLevelType w:val="hybridMultilevel"/>
    <w:tmpl w:val="B6B49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858271E"/>
    <w:multiLevelType w:val="hybridMultilevel"/>
    <w:tmpl w:val="8E668AD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C20BE6"/>
    <w:multiLevelType w:val="hybridMultilevel"/>
    <w:tmpl w:val="924A9A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746848C0">
      <w:numFmt w:val="bullet"/>
      <w:lvlText w:val="•"/>
      <w:lvlJc w:val="left"/>
      <w:pPr>
        <w:ind w:left="2880" w:hanging="72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AC418D5"/>
    <w:multiLevelType w:val="hybridMultilevel"/>
    <w:tmpl w:val="B5343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6C7E73"/>
    <w:multiLevelType w:val="hybridMultilevel"/>
    <w:tmpl w:val="E50A5D40"/>
    <w:lvl w:ilvl="0" w:tplc="33DE20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009E5"/>
    <w:multiLevelType w:val="hybridMultilevel"/>
    <w:tmpl w:val="9B6E4316"/>
    <w:lvl w:ilvl="0" w:tplc="0C06A25C">
      <w:start w:val="1"/>
      <w:numFmt w:val="bullet"/>
      <w:lvlText w:val=""/>
      <w:lvlJc w:val="left"/>
      <w:pPr>
        <w:ind w:left="720" w:hanging="360"/>
      </w:pPr>
      <w:rPr>
        <w:rFonts w:ascii="Symbol" w:hAnsi="Symbol" w:hint="default"/>
        <w:b/>
        <w:color w:val="F99F1C"/>
        <w:u w:color="FFC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0E2605"/>
    <w:multiLevelType w:val="hybridMultilevel"/>
    <w:tmpl w:val="69848184"/>
    <w:lvl w:ilvl="0" w:tplc="996AFD2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238A101F"/>
    <w:multiLevelType w:val="hybridMultilevel"/>
    <w:tmpl w:val="3474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BD73A1"/>
    <w:multiLevelType w:val="hybridMultilevel"/>
    <w:tmpl w:val="5A30766E"/>
    <w:lvl w:ilvl="0" w:tplc="08090001">
      <w:start w:val="1"/>
      <w:numFmt w:val="bullet"/>
      <w:lvlText w:val=""/>
      <w:lvlJc w:val="left"/>
      <w:pPr>
        <w:ind w:left="360" w:hanging="360"/>
      </w:pPr>
      <w:rPr>
        <w:rFonts w:ascii="Symbol" w:hAnsi="Symbol" w:hint="default"/>
      </w:rPr>
    </w:lvl>
    <w:lvl w:ilvl="1" w:tplc="E9F032B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6A1242E"/>
    <w:multiLevelType w:val="hybridMultilevel"/>
    <w:tmpl w:val="67DCF9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7C26504"/>
    <w:multiLevelType w:val="hybridMultilevel"/>
    <w:tmpl w:val="15E8BBAC"/>
    <w:lvl w:ilvl="0" w:tplc="A7980A5A">
      <w:start w:val="1"/>
      <w:numFmt w:val="bullet"/>
      <w:lvlText w:val=""/>
      <w:lvlJc w:val="left"/>
      <w:pPr>
        <w:ind w:left="360" w:hanging="360"/>
      </w:pPr>
      <w:rPr>
        <w:rFonts w:ascii="Symbol" w:hAnsi="Symbol" w:hint="default"/>
        <w:b/>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80624DE"/>
    <w:multiLevelType w:val="hybridMultilevel"/>
    <w:tmpl w:val="2458C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B5F1803"/>
    <w:multiLevelType w:val="hybridMultilevel"/>
    <w:tmpl w:val="C5780FAE"/>
    <w:lvl w:ilvl="0" w:tplc="0C06A25C">
      <w:start w:val="1"/>
      <w:numFmt w:val="bullet"/>
      <w:lvlText w:val=""/>
      <w:lvlJc w:val="left"/>
      <w:pPr>
        <w:ind w:left="720" w:hanging="360"/>
      </w:pPr>
      <w:rPr>
        <w:rFonts w:ascii="Symbol" w:hAnsi="Symbol" w:hint="default"/>
        <w:color w:val="F99F1C"/>
        <w:u w:color="FFC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C892D01"/>
    <w:multiLevelType w:val="hybridMultilevel"/>
    <w:tmpl w:val="AE2E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767F59"/>
    <w:multiLevelType w:val="hybridMultilevel"/>
    <w:tmpl w:val="8F4C0072"/>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051DF8"/>
    <w:multiLevelType w:val="hybridMultilevel"/>
    <w:tmpl w:val="DEE6B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430C91"/>
    <w:multiLevelType w:val="hybridMultilevel"/>
    <w:tmpl w:val="87F2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AB151F"/>
    <w:multiLevelType w:val="hybridMultilevel"/>
    <w:tmpl w:val="D0A61826"/>
    <w:lvl w:ilvl="0" w:tplc="3BEC4D7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B033EA"/>
    <w:multiLevelType w:val="hybridMultilevel"/>
    <w:tmpl w:val="9E92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0D2E58"/>
    <w:multiLevelType w:val="hybridMultilevel"/>
    <w:tmpl w:val="36DAD21E"/>
    <w:lvl w:ilvl="0" w:tplc="E0CC8CB0">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0D56BA1"/>
    <w:multiLevelType w:val="hybridMultilevel"/>
    <w:tmpl w:val="6F96281A"/>
    <w:lvl w:ilvl="0" w:tplc="26B0B53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204567A"/>
    <w:multiLevelType w:val="hybridMultilevel"/>
    <w:tmpl w:val="891437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4BB7227"/>
    <w:multiLevelType w:val="hybridMultilevel"/>
    <w:tmpl w:val="D8C4875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ED0D2C"/>
    <w:multiLevelType w:val="hybridMultilevel"/>
    <w:tmpl w:val="171AC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6D0E62"/>
    <w:multiLevelType w:val="hybridMultilevel"/>
    <w:tmpl w:val="01CEAB66"/>
    <w:lvl w:ilvl="0" w:tplc="3BEC4D7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794A1B"/>
    <w:multiLevelType w:val="hybridMultilevel"/>
    <w:tmpl w:val="E390B6C6"/>
    <w:lvl w:ilvl="0" w:tplc="CBF8923C">
      <w:start w:val="1"/>
      <w:numFmt w:val="bullet"/>
      <w:lvlText w:val=""/>
      <w:lvlJc w:val="left"/>
      <w:pPr>
        <w:ind w:left="284" w:hanging="284"/>
      </w:pPr>
      <w:rPr>
        <w:rFonts w:ascii="Symbol" w:hAnsi="Symbol" w:hint="default"/>
      </w:rPr>
    </w:lvl>
    <w:lvl w:ilvl="1" w:tplc="FFFFFFFF" w:tentative="1">
      <w:start w:val="1"/>
      <w:numFmt w:val="bullet"/>
      <w:lvlText w:val="o"/>
      <w:lvlJc w:val="left"/>
      <w:pPr>
        <w:ind w:left="1183" w:hanging="360"/>
      </w:pPr>
      <w:rPr>
        <w:rFonts w:ascii="Courier New" w:hAnsi="Courier New" w:cs="Courier New" w:hint="default"/>
      </w:rPr>
    </w:lvl>
    <w:lvl w:ilvl="2" w:tplc="FFFFFFFF" w:tentative="1">
      <w:start w:val="1"/>
      <w:numFmt w:val="bullet"/>
      <w:lvlText w:val=""/>
      <w:lvlJc w:val="left"/>
      <w:pPr>
        <w:ind w:left="1903" w:hanging="360"/>
      </w:pPr>
      <w:rPr>
        <w:rFonts w:ascii="Wingdings" w:hAnsi="Wingdings" w:hint="default"/>
      </w:rPr>
    </w:lvl>
    <w:lvl w:ilvl="3" w:tplc="FFFFFFFF" w:tentative="1">
      <w:start w:val="1"/>
      <w:numFmt w:val="bullet"/>
      <w:lvlText w:val=""/>
      <w:lvlJc w:val="left"/>
      <w:pPr>
        <w:ind w:left="2623" w:hanging="360"/>
      </w:pPr>
      <w:rPr>
        <w:rFonts w:ascii="Symbol" w:hAnsi="Symbol" w:hint="default"/>
      </w:rPr>
    </w:lvl>
    <w:lvl w:ilvl="4" w:tplc="FFFFFFFF" w:tentative="1">
      <w:start w:val="1"/>
      <w:numFmt w:val="bullet"/>
      <w:lvlText w:val="o"/>
      <w:lvlJc w:val="left"/>
      <w:pPr>
        <w:ind w:left="3343" w:hanging="360"/>
      </w:pPr>
      <w:rPr>
        <w:rFonts w:ascii="Courier New" w:hAnsi="Courier New" w:cs="Courier New" w:hint="default"/>
      </w:rPr>
    </w:lvl>
    <w:lvl w:ilvl="5" w:tplc="FFFFFFFF" w:tentative="1">
      <w:start w:val="1"/>
      <w:numFmt w:val="bullet"/>
      <w:lvlText w:val=""/>
      <w:lvlJc w:val="left"/>
      <w:pPr>
        <w:ind w:left="4063" w:hanging="360"/>
      </w:pPr>
      <w:rPr>
        <w:rFonts w:ascii="Wingdings" w:hAnsi="Wingdings" w:hint="default"/>
      </w:rPr>
    </w:lvl>
    <w:lvl w:ilvl="6" w:tplc="FFFFFFFF" w:tentative="1">
      <w:start w:val="1"/>
      <w:numFmt w:val="bullet"/>
      <w:lvlText w:val=""/>
      <w:lvlJc w:val="left"/>
      <w:pPr>
        <w:ind w:left="4783" w:hanging="360"/>
      </w:pPr>
      <w:rPr>
        <w:rFonts w:ascii="Symbol" w:hAnsi="Symbol" w:hint="default"/>
      </w:rPr>
    </w:lvl>
    <w:lvl w:ilvl="7" w:tplc="FFFFFFFF" w:tentative="1">
      <w:start w:val="1"/>
      <w:numFmt w:val="bullet"/>
      <w:lvlText w:val="o"/>
      <w:lvlJc w:val="left"/>
      <w:pPr>
        <w:ind w:left="5503" w:hanging="360"/>
      </w:pPr>
      <w:rPr>
        <w:rFonts w:ascii="Courier New" w:hAnsi="Courier New" w:cs="Courier New" w:hint="default"/>
      </w:rPr>
    </w:lvl>
    <w:lvl w:ilvl="8" w:tplc="FFFFFFFF" w:tentative="1">
      <w:start w:val="1"/>
      <w:numFmt w:val="bullet"/>
      <w:lvlText w:val=""/>
      <w:lvlJc w:val="left"/>
      <w:pPr>
        <w:ind w:left="6223" w:hanging="360"/>
      </w:pPr>
      <w:rPr>
        <w:rFonts w:ascii="Wingdings" w:hAnsi="Wingdings" w:hint="default"/>
      </w:rPr>
    </w:lvl>
  </w:abstractNum>
  <w:abstractNum w:abstractNumId="41" w15:restartNumberingAfterBreak="0">
    <w:nsid w:val="4B5078DB"/>
    <w:multiLevelType w:val="hybridMultilevel"/>
    <w:tmpl w:val="1B54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A03594"/>
    <w:multiLevelType w:val="hybridMultilevel"/>
    <w:tmpl w:val="157ECD7E"/>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FE556E9"/>
    <w:multiLevelType w:val="hybridMultilevel"/>
    <w:tmpl w:val="BC78FB14"/>
    <w:lvl w:ilvl="0" w:tplc="3BEC4D7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6865CA"/>
    <w:multiLevelType w:val="hybridMultilevel"/>
    <w:tmpl w:val="417A529C"/>
    <w:lvl w:ilvl="0" w:tplc="FFFFFFFF">
      <w:start w:val="1"/>
      <w:numFmt w:val="bullet"/>
      <w:lvlText w:val=""/>
      <w:lvlJc w:val="left"/>
      <w:pPr>
        <w:ind w:left="720" w:hanging="360"/>
      </w:pPr>
      <w:rPr>
        <w:rFonts w:ascii="Symbol" w:hAnsi="Symbol" w:hint="default"/>
      </w:rPr>
    </w:lvl>
    <w:lvl w:ilvl="1" w:tplc="3BEC4D7C">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1E17276"/>
    <w:multiLevelType w:val="hybridMultilevel"/>
    <w:tmpl w:val="430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3D3A39"/>
    <w:multiLevelType w:val="hybridMultilevel"/>
    <w:tmpl w:val="DBF4B4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63D38A9"/>
    <w:multiLevelType w:val="hybridMultilevel"/>
    <w:tmpl w:val="E94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A937AFB"/>
    <w:multiLevelType w:val="hybridMultilevel"/>
    <w:tmpl w:val="D02249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BF7E68"/>
    <w:multiLevelType w:val="hybridMultilevel"/>
    <w:tmpl w:val="F902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E707CB"/>
    <w:multiLevelType w:val="hybridMultilevel"/>
    <w:tmpl w:val="6280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8B6F58"/>
    <w:multiLevelType w:val="hybridMultilevel"/>
    <w:tmpl w:val="C82844E2"/>
    <w:lvl w:ilvl="0" w:tplc="C0EA7ECA">
      <w:start w:val="1"/>
      <w:numFmt w:val="bullet"/>
      <w:lvlText w:val=""/>
      <w:lvlJc w:val="left"/>
      <w:pPr>
        <w:ind w:left="720" w:hanging="360"/>
      </w:pPr>
      <w:rPr>
        <w:rFonts w:ascii="Symbol" w:hAnsi="Symbol" w:hint="default"/>
        <w:color w:val="F99F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9275B8"/>
    <w:multiLevelType w:val="hybridMultilevel"/>
    <w:tmpl w:val="E9CA9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0F38F8"/>
    <w:multiLevelType w:val="hybridMultilevel"/>
    <w:tmpl w:val="68C8420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0C0B7A"/>
    <w:multiLevelType w:val="hybridMultilevel"/>
    <w:tmpl w:val="F6CCADC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3B2058"/>
    <w:multiLevelType w:val="hybridMultilevel"/>
    <w:tmpl w:val="D8BAE994"/>
    <w:lvl w:ilvl="0" w:tplc="C0EA7ECA">
      <w:start w:val="1"/>
      <w:numFmt w:val="bullet"/>
      <w:lvlText w:val=""/>
      <w:lvlJc w:val="left"/>
      <w:pPr>
        <w:ind w:left="360" w:hanging="360"/>
      </w:pPr>
      <w:rPr>
        <w:rFonts w:ascii="Symbol" w:hAnsi="Symbol" w:hint="default"/>
        <w:color w:val="F99F1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3C22FF3"/>
    <w:multiLevelType w:val="hybridMultilevel"/>
    <w:tmpl w:val="6F661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4D032DE"/>
    <w:multiLevelType w:val="hybridMultilevel"/>
    <w:tmpl w:val="C3982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6E0441D"/>
    <w:multiLevelType w:val="hybridMultilevel"/>
    <w:tmpl w:val="B6AA0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9CC6A6B"/>
    <w:multiLevelType w:val="hybridMultilevel"/>
    <w:tmpl w:val="D6145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A9C047C"/>
    <w:multiLevelType w:val="hybridMultilevel"/>
    <w:tmpl w:val="72E8D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D4805E7"/>
    <w:multiLevelType w:val="hybridMultilevel"/>
    <w:tmpl w:val="40A2F8A8"/>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652116">
    <w:abstractNumId w:val="53"/>
  </w:num>
  <w:num w:numId="2" w16cid:durableId="546720798">
    <w:abstractNumId w:val="9"/>
  </w:num>
  <w:num w:numId="3" w16cid:durableId="1999189423">
    <w:abstractNumId w:val="51"/>
  </w:num>
  <w:num w:numId="4" w16cid:durableId="2054452875">
    <w:abstractNumId w:val="11"/>
  </w:num>
  <w:num w:numId="5" w16cid:durableId="147791808">
    <w:abstractNumId w:val="54"/>
  </w:num>
  <w:num w:numId="6" w16cid:durableId="2071883143">
    <w:abstractNumId w:val="6"/>
  </w:num>
  <w:num w:numId="7" w16cid:durableId="1007751597">
    <w:abstractNumId w:val="61"/>
  </w:num>
  <w:num w:numId="8" w16cid:durableId="927930147">
    <w:abstractNumId w:val="3"/>
  </w:num>
  <w:num w:numId="9" w16cid:durableId="1654718861">
    <w:abstractNumId w:val="5"/>
  </w:num>
  <w:num w:numId="10" w16cid:durableId="218440822">
    <w:abstractNumId w:val="29"/>
  </w:num>
  <w:num w:numId="11" w16cid:durableId="154035403">
    <w:abstractNumId w:val="4"/>
  </w:num>
  <w:num w:numId="12" w16cid:durableId="1525439420">
    <w:abstractNumId w:val="0"/>
  </w:num>
  <w:num w:numId="13" w16cid:durableId="1234126781">
    <w:abstractNumId w:val="40"/>
  </w:num>
  <w:num w:numId="14" w16cid:durableId="1675918724">
    <w:abstractNumId w:val="18"/>
  </w:num>
  <w:num w:numId="15" w16cid:durableId="1138035669">
    <w:abstractNumId w:val="22"/>
  </w:num>
  <w:num w:numId="16" w16cid:durableId="1833522123">
    <w:abstractNumId w:val="37"/>
  </w:num>
  <w:num w:numId="17" w16cid:durableId="1561213255">
    <w:abstractNumId w:val="13"/>
  </w:num>
  <w:num w:numId="18" w16cid:durableId="1434939061">
    <w:abstractNumId w:val="25"/>
  </w:num>
  <w:num w:numId="19" w16cid:durableId="1000696898">
    <w:abstractNumId w:val="27"/>
  </w:num>
  <w:num w:numId="20" w16cid:durableId="246547701">
    <w:abstractNumId w:val="41"/>
  </w:num>
  <w:num w:numId="21" w16cid:durableId="689376680">
    <w:abstractNumId w:val="49"/>
  </w:num>
  <w:num w:numId="22" w16cid:durableId="1431046838">
    <w:abstractNumId w:val="20"/>
  </w:num>
  <w:num w:numId="23" w16cid:durableId="175507809">
    <w:abstractNumId w:val="10"/>
  </w:num>
  <w:num w:numId="24" w16cid:durableId="926765682">
    <w:abstractNumId w:val="15"/>
  </w:num>
  <w:num w:numId="25" w16cid:durableId="886070439">
    <w:abstractNumId w:val="21"/>
  </w:num>
  <w:num w:numId="26" w16cid:durableId="2085100240">
    <w:abstractNumId w:val="50"/>
  </w:num>
  <w:num w:numId="27" w16cid:durableId="1269463899">
    <w:abstractNumId w:val="16"/>
  </w:num>
  <w:num w:numId="28" w16cid:durableId="354843713">
    <w:abstractNumId w:val="17"/>
  </w:num>
  <w:num w:numId="29" w16cid:durableId="1356349813">
    <w:abstractNumId w:val="57"/>
  </w:num>
  <w:num w:numId="30" w16cid:durableId="570235724">
    <w:abstractNumId w:val="42"/>
  </w:num>
  <w:num w:numId="31" w16cid:durableId="599606179">
    <w:abstractNumId w:val="60"/>
  </w:num>
  <w:num w:numId="32" w16cid:durableId="825241561">
    <w:abstractNumId w:val="47"/>
  </w:num>
  <w:num w:numId="33" w16cid:durableId="1930382881">
    <w:abstractNumId w:val="2"/>
  </w:num>
  <w:num w:numId="34" w16cid:durableId="1202207613">
    <w:abstractNumId w:val="56"/>
  </w:num>
  <w:num w:numId="35" w16cid:durableId="1066223708">
    <w:abstractNumId w:val="33"/>
  </w:num>
  <w:num w:numId="36" w16cid:durableId="1231961453">
    <w:abstractNumId w:val="46"/>
  </w:num>
  <w:num w:numId="37" w16cid:durableId="730614252">
    <w:abstractNumId w:val="31"/>
  </w:num>
  <w:num w:numId="38" w16cid:durableId="25569231">
    <w:abstractNumId w:val="59"/>
  </w:num>
  <w:num w:numId="39" w16cid:durableId="841090752">
    <w:abstractNumId w:val="23"/>
  </w:num>
  <w:num w:numId="40" w16cid:durableId="1801536330">
    <w:abstractNumId w:val="32"/>
  </w:num>
  <w:num w:numId="41" w16cid:durableId="52126227">
    <w:abstractNumId w:val="39"/>
  </w:num>
  <w:num w:numId="42" w16cid:durableId="1591698500">
    <w:abstractNumId w:val="43"/>
  </w:num>
  <w:num w:numId="43" w16cid:durableId="429937179">
    <w:abstractNumId w:val="24"/>
  </w:num>
  <w:num w:numId="44" w16cid:durableId="265846297">
    <w:abstractNumId w:val="48"/>
  </w:num>
  <w:num w:numId="45" w16cid:durableId="878318334">
    <w:abstractNumId w:val="38"/>
  </w:num>
  <w:num w:numId="46" w16cid:durableId="162403113">
    <w:abstractNumId w:val="36"/>
  </w:num>
  <w:num w:numId="47" w16cid:durableId="1016155218">
    <w:abstractNumId w:val="30"/>
  </w:num>
  <w:num w:numId="48" w16cid:durableId="1771664107">
    <w:abstractNumId w:val="58"/>
  </w:num>
  <w:num w:numId="49" w16cid:durableId="1251302">
    <w:abstractNumId w:val="14"/>
  </w:num>
  <w:num w:numId="50" w16cid:durableId="554269943">
    <w:abstractNumId w:val="52"/>
  </w:num>
  <w:num w:numId="51" w16cid:durableId="1938252429">
    <w:abstractNumId w:val="19"/>
  </w:num>
  <w:num w:numId="52" w16cid:durableId="1632319434">
    <w:abstractNumId w:val="8"/>
  </w:num>
  <w:num w:numId="53" w16cid:durableId="106892903">
    <w:abstractNumId w:val="26"/>
  </w:num>
  <w:num w:numId="54" w16cid:durableId="1047803089">
    <w:abstractNumId w:val="55"/>
  </w:num>
  <w:num w:numId="55" w16cid:durableId="761612788">
    <w:abstractNumId w:val="45"/>
  </w:num>
  <w:num w:numId="56" w16cid:durableId="146631914">
    <w:abstractNumId w:val="28"/>
  </w:num>
  <w:num w:numId="57" w16cid:durableId="553810985">
    <w:abstractNumId w:val="12"/>
  </w:num>
  <w:num w:numId="58" w16cid:durableId="1886335313">
    <w:abstractNumId w:val="34"/>
  </w:num>
  <w:num w:numId="59" w16cid:durableId="1230729557">
    <w:abstractNumId w:val="44"/>
  </w:num>
  <w:num w:numId="60" w16cid:durableId="1397127928">
    <w:abstractNumId w:val="1"/>
  </w:num>
  <w:num w:numId="61" w16cid:durableId="1240941546">
    <w:abstractNumId w:val="7"/>
  </w:num>
  <w:num w:numId="62" w16cid:durableId="142576572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06"/>
    <w:rsid w:val="00003790"/>
    <w:rsid w:val="00010A13"/>
    <w:rsid w:val="00010A80"/>
    <w:rsid w:val="00014329"/>
    <w:rsid w:val="000144FA"/>
    <w:rsid w:val="0001481C"/>
    <w:rsid w:val="00015AC0"/>
    <w:rsid w:val="000235CB"/>
    <w:rsid w:val="00023841"/>
    <w:rsid w:val="00023BCF"/>
    <w:rsid w:val="00026745"/>
    <w:rsid w:val="00026CE0"/>
    <w:rsid w:val="00026DD9"/>
    <w:rsid w:val="000308CD"/>
    <w:rsid w:val="00032B3E"/>
    <w:rsid w:val="00034060"/>
    <w:rsid w:val="000347BA"/>
    <w:rsid w:val="00035A33"/>
    <w:rsid w:val="00036627"/>
    <w:rsid w:val="000366C8"/>
    <w:rsid w:val="000412A5"/>
    <w:rsid w:val="000419DB"/>
    <w:rsid w:val="00042A09"/>
    <w:rsid w:val="00042C75"/>
    <w:rsid w:val="00043BF6"/>
    <w:rsid w:val="000442FA"/>
    <w:rsid w:val="00044E6B"/>
    <w:rsid w:val="00047A87"/>
    <w:rsid w:val="000506C0"/>
    <w:rsid w:val="000526A1"/>
    <w:rsid w:val="00052DC0"/>
    <w:rsid w:val="00054885"/>
    <w:rsid w:val="00056531"/>
    <w:rsid w:val="000572DA"/>
    <w:rsid w:val="00063AF9"/>
    <w:rsid w:val="00063E7A"/>
    <w:rsid w:val="000643F6"/>
    <w:rsid w:val="00064646"/>
    <w:rsid w:val="00065038"/>
    <w:rsid w:val="00065696"/>
    <w:rsid w:val="000730BB"/>
    <w:rsid w:val="000750F0"/>
    <w:rsid w:val="000771D3"/>
    <w:rsid w:val="00080238"/>
    <w:rsid w:val="00082B5D"/>
    <w:rsid w:val="00083464"/>
    <w:rsid w:val="00084FF1"/>
    <w:rsid w:val="00085385"/>
    <w:rsid w:val="00087F77"/>
    <w:rsid w:val="000903F8"/>
    <w:rsid w:val="000904C2"/>
    <w:rsid w:val="00090777"/>
    <w:rsid w:val="0009082A"/>
    <w:rsid w:val="000918E8"/>
    <w:rsid w:val="000943C3"/>
    <w:rsid w:val="000949A2"/>
    <w:rsid w:val="0009541C"/>
    <w:rsid w:val="00095531"/>
    <w:rsid w:val="000A071C"/>
    <w:rsid w:val="000A1972"/>
    <w:rsid w:val="000A2650"/>
    <w:rsid w:val="000A5513"/>
    <w:rsid w:val="000B03FC"/>
    <w:rsid w:val="000B0AF2"/>
    <w:rsid w:val="000B126F"/>
    <w:rsid w:val="000B2982"/>
    <w:rsid w:val="000B40BA"/>
    <w:rsid w:val="000B5B01"/>
    <w:rsid w:val="000B5EE6"/>
    <w:rsid w:val="000B79B3"/>
    <w:rsid w:val="000C03AB"/>
    <w:rsid w:val="000C0BF7"/>
    <w:rsid w:val="000C4962"/>
    <w:rsid w:val="000C6E37"/>
    <w:rsid w:val="000C78D9"/>
    <w:rsid w:val="000D2999"/>
    <w:rsid w:val="000D29A2"/>
    <w:rsid w:val="000D34EF"/>
    <w:rsid w:val="000D3641"/>
    <w:rsid w:val="000D4728"/>
    <w:rsid w:val="000E0980"/>
    <w:rsid w:val="000E11B8"/>
    <w:rsid w:val="000E1ABE"/>
    <w:rsid w:val="000E2DDA"/>
    <w:rsid w:val="000E3A64"/>
    <w:rsid w:val="000E3CA9"/>
    <w:rsid w:val="000E4AF1"/>
    <w:rsid w:val="000E4BF8"/>
    <w:rsid w:val="000E50A9"/>
    <w:rsid w:val="000E510D"/>
    <w:rsid w:val="000E7624"/>
    <w:rsid w:val="000F15AD"/>
    <w:rsid w:val="000F36F9"/>
    <w:rsid w:val="000F41AD"/>
    <w:rsid w:val="000F429A"/>
    <w:rsid w:val="000F559A"/>
    <w:rsid w:val="000F67BD"/>
    <w:rsid w:val="00101228"/>
    <w:rsid w:val="001027A3"/>
    <w:rsid w:val="0010285A"/>
    <w:rsid w:val="00102B65"/>
    <w:rsid w:val="001068BD"/>
    <w:rsid w:val="0011157B"/>
    <w:rsid w:val="0011216F"/>
    <w:rsid w:val="001122F3"/>
    <w:rsid w:val="00113F12"/>
    <w:rsid w:val="001140B5"/>
    <w:rsid w:val="00114897"/>
    <w:rsid w:val="00114F53"/>
    <w:rsid w:val="001200CA"/>
    <w:rsid w:val="00120D4D"/>
    <w:rsid w:val="001221ED"/>
    <w:rsid w:val="0012249B"/>
    <w:rsid w:val="00122CFB"/>
    <w:rsid w:val="001233F7"/>
    <w:rsid w:val="00123A85"/>
    <w:rsid w:val="00125397"/>
    <w:rsid w:val="001253F7"/>
    <w:rsid w:val="00125B7F"/>
    <w:rsid w:val="0013059D"/>
    <w:rsid w:val="0013064A"/>
    <w:rsid w:val="00133AE5"/>
    <w:rsid w:val="001360E2"/>
    <w:rsid w:val="00136977"/>
    <w:rsid w:val="00136AE0"/>
    <w:rsid w:val="0013750D"/>
    <w:rsid w:val="00137862"/>
    <w:rsid w:val="00140FC8"/>
    <w:rsid w:val="00141046"/>
    <w:rsid w:val="0014300C"/>
    <w:rsid w:val="00143890"/>
    <w:rsid w:val="00144E91"/>
    <w:rsid w:val="0014795C"/>
    <w:rsid w:val="0015049B"/>
    <w:rsid w:val="001544DC"/>
    <w:rsid w:val="0015514A"/>
    <w:rsid w:val="001601D0"/>
    <w:rsid w:val="00161841"/>
    <w:rsid w:val="0016543A"/>
    <w:rsid w:val="00166441"/>
    <w:rsid w:val="0016681A"/>
    <w:rsid w:val="00167548"/>
    <w:rsid w:val="00174E3F"/>
    <w:rsid w:val="00175E19"/>
    <w:rsid w:val="0017648D"/>
    <w:rsid w:val="0017681D"/>
    <w:rsid w:val="00176D34"/>
    <w:rsid w:val="00177CEA"/>
    <w:rsid w:val="0018006F"/>
    <w:rsid w:val="00184BB8"/>
    <w:rsid w:val="00185842"/>
    <w:rsid w:val="00186993"/>
    <w:rsid w:val="00186DB9"/>
    <w:rsid w:val="00186FE2"/>
    <w:rsid w:val="00190604"/>
    <w:rsid w:val="00190F02"/>
    <w:rsid w:val="00191239"/>
    <w:rsid w:val="00191CAF"/>
    <w:rsid w:val="00193844"/>
    <w:rsid w:val="00195891"/>
    <w:rsid w:val="00195AC1"/>
    <w:rsid w:val="00196EFA"/>
    <w:rsid w:val="001976FF"/>
    <w:rsid w:val="00197783"/>
    <w:rsid w:val="001A0BE2"/>
    <w:rsid w:val="001A14D2"/>
    <w:rsid w:val="001A2367"/>
    <w:rsid w:val="001A2BAA"/>
    <w:rsid w:val="001A31D1"/>
    <w:rsid w:val="001A3205"/>
    <w:rsid w:val="001A3A0D"/>
    <w:rsid w:val="001A77D4"/>
    <w:rsid w:val="001B0F78"/>
    <w:rsid w:val="001B1F53"/>
    <w:rsid w:val="001B42E9"/>
    <w:rsid w:val="001B4C36"/>
    <w:rsid w:val="001B620F"/>
    <w:rsid w:val="001B6CE7"/>
    <w:rsid w:val="001C26A2"/>
    <w:rsid w:val="001C2977"/>
    <w:rsid w:val="001C3407"/>
    <w:rsid w:val="001C38A9"/>
    <w:rsid w:val="001C48C7"/>
    <w:rsid w:val="001D0593"/>
    <w:rsid w:val="001D2A43"/>
    <w:rsid w:val="001D3FEE"/>
    <w:rsid w:val="001D4609"/>
    <w:rsid w:val="001D4C54"/>
    <w:rsid w:val="001D51AD"/>
    <w:rsid w:val="001D6B85"/>
    <w:rsid w:val="001E2DFE"/>
    <w:rsid w:val="001E327D"/>
    <w:rsid w:val="001E3BAD"/>
    <w:rsid w:val="001E4195"/>
    <w:rsid w:val="001E5FB4"/>
    <w:rsid w:val="001E63C8"/>
    <w:rsid w:val="001E6CE1"/>
    <w:rsid w:val="001F4CA7"/>
    <w:rsid w:val="001F720C"/>
    <w:rsid w:val="001F79E6"/>
    <w:rsid w:val="00200BD0"/>
    <w:rsid w:val="002014DE"/>
    <w:rsid w:val="00201F1B"/>
    <w:rsid w:val="0020408F"/>
    <w:rsid w:val="0020577E"/>
    <w:rsid w:val="0021027F"/>
    <w:rsid w:val="002107DB"/>
    <w:rsid w:val="00213011"/>
    <w:rsid w:val="00213F78"/>
    <w:rsid w:val="0021574C"/>
    <w:rsid w:val="002157F4"/>
    <w:rsid w:val="0021629C"/>
    <w:rsid w:val="00216D23"/>
    <w:rsid w:val="00217703"/>
    <w:rsid w:val="00217868"/>
    <w:rsid w:val="0022311F"/>
    <w:rsid w:val="0022453D"/>
    <w:rsid w:val="00224918"/>
    <w:rsid w:val="00225050"/>
    <w:rsid w:val="00225B27"/>
    <w:rsid w:val="00226113"/>
    <w:rsid w:val="00226565"/>
    <w:rsid w:val="00226FB8"/>
    <w:rsid w:val="00233C70"/>
    <w:rsid w:val="00233EF7"/>
    <w:rsid w:val="002354C4"/>
    <w:rsid w:val="00236FB3"/>
    <w:rsid w:val="00241106"/>
    <w:rsid w:val="00241247"/>
    <w:rsid w:val="00241EC9"/>
    <w:rsid w:val="00242146"/>
    <w:rsid w:val="00243303"/>
    <w:rsid w:val="00243CC7"/>
    <w:rsid w:val="0024543D"/>
    <w:rsid w:val="00245583"/>
    <w:rsid w:val="00246E16"/>
    <w:rsid w:val="00247429"/>
    <w:rsid w:val="00247C29"/>
    <w:rsid w:val="002508F7"/>
    <w:rsid w:val="002509DA"/>
    <w:rsid w:val="00250BA3"/>
    <w:rsid w:val="00252878"/>
    <w:rsid w:val="00252CA2"/>
    <w:rsid w:val="002531EC"/>
    <w:rsid w:val="0026079E"/>
    <w:rsid w:val="002607B7"/>
    <w:rsid w:val="002609EA"/>
    <w:rsid w:val="00262CC6"/>
    <w:rsid w:val="00267A5D"/>
    <w:rsid w:val="00271EBE"/>
    <w:rsid w:val="00276212"/>
    <w:rsid w:val="00276391"/>
    <w:rsid w:val="00280ED8"/>
    <w:rsid w:val="0028643F"/>
    <w:rsid w:val="00290D50"/>
    <w:rsid w:val="00290DBB"/>
    <w:rsid w:val="00290E4E"/>
    <w:rsid w:val="00291016"/>
    <w:rsid w:val="00291FD0"/>
    <w:rsid w:val="00292F47"/>
    <w:rsid w:val="002934EC"/>
    <w:rsid w:val="0029383B"/>
    <w:rsid w:val="00294EA1"/>
    <w:rsid w:val="00297388"/>
    <w:rsid w:val="002A1D3A"/>
    <w:rsid w:val="002A1D71"/>
    <w:rsid w:val="002A2BD5"/>
    <w:rsid w:val="002A38C9"/>
    <w:rsid w:val="002A4269"/>
    <w:rsid w:val="002A5908"/>
    <w:rsid w:val="002A6486"/>
    <w:rsid w:val="002A7C2D"/>
    <w:rsid w:val="002A7FDE"/>
    <w:rsid w:val="002B2F98"/>
    <w:rsid w:val="002B4922"/>
    <w:rsid w:val="002B5EB6"/>
    <w:rsid w:val="002B7572"/>
    <w:rsid w:val="002B7845"/>
    <w:rsid w:val="002B79E1"/>
    <w:rsid w:val="002C0381"/>
    <w:rsid w:val="002C07A0"/>
    <w:rsid w:val="002C0EA6"/>
    <w:rsid w:val="002C14A4"/>
    <w:rsid w:val="002C195A"/>
    <w:rsid w:val="002C24A1"/>
    <w:rsid w:val="002C2BA2"/>
    <w:rsid w:val="002C32A7"/>
    <w:rsid w:val="002C370F"/>
    <w:rsid w:val="002C49B9"/>
    <w:rsid w:val="002C6436"/>
    <w:rsid w:val="002C7BFA"/>
    <w:rsid w:val="002D15FC"/>
    <w:rsid w:val="002D31F6"/>
    <w:rsid w:val="002D38FB"/>
    <w:rsid w:val="002D4D5F"/>
    <w:rsid w:val="002D65D1"/>
    <w:rsid w:val="002D682B"/>
    <w:rsid w:val="002D6C20"/>
    <w:rsid w:val="002E00D3"/>
    <w:rsid w:val="002E0AB1"/>
    <w:rsid w:val="002E0F94"/>
    <w:rsid w:val="002E150D"/>
    <w:rsid w:val="002E38CA"/>
    <w:rsid w:val="002E3E5F"/>
    <w:rsid w:val="002E4227"/>
    <w:rsid w:val="002E4B24"/>
    <w:rsid w:val="002E5972"/>
    <w:rsid w:val="002E5BE7"/>
    <w:rsid w:val="002F3630"/>
    <w:rsid w:val="002F466E"/>
    <w:rsid w:val="002F47B9"/>
    <w:rsid w:val="002F5650"/>
    <w:rsid w:val="0030098C"/>
    <w:rsid w:val="00303192"/>
    <w:rsid w:val="0030377C"/>
    <w:rsid w:val="0030507A"/>
    <w:rsid w:val="00306F35"/>
    <w:rsid w:val="003076C8"/>
    <w:rsid w:val="003107C3"/>
    <w:rsid w:val="00311699"/>
    <w:rsid w:val="00311EE2"/>
    <w:rsid w:val="003123C9"/>
    <w:rsid w:val="00312804"/>
    <w:rsid w:val="003143ED"/>
    <w:rsid w:val="003203E0"/>
    <w:rsid w:val="00320555"/>
    <w:rsid w:val="00320BB6"/>
    <w:rsid w:val="00320D2A"/>
    <w:rsid w:val="00322185"/>
    <w:rsid w:val="00322BA1"/>
    <w:rsid w:val="00324EDF"/>
    <w:rsid w:val="00326D47"/>
    <w:rsid w:val="00326D99"/>
    <w:rsid w:val="003308CA"/>
    <w:rsid w:val="00332EF3"/>
    <w:rsid w:val="00332F8D"/>
    <w:rsid w:val="00334172"/>
    <w:rsid w:val="00335953"/>
    <w:rsid w:val="003366AA"/>
    <w:rsid w:val="00336DAB"/>
    <w:rsid w:val="00337E9A"/>
    <w:rsid w:val="00340070"/>
    <w:rsid w:val="00341A06"/>
    <w:rsid w:val="00341C0E"/>
    <w:rsid w:val="00343EAE"/>
    <w:rsid w:val="00344067"/>
    <w:rsid w:val="003442E9"/>
    <w:rsid w:val="0034441A"/>
    <w:rsid w:val="0034526C"/>
    <w:rsid w:val="003456A6"/>
    <w:rsid w:val="003456E7"/>
    <w:rsid w:val="00346190"/>
    <w:rsid w:val="003462B2"/>
    <w:rsid w:val="00347E6D"/>
    <w:rsid w:val="003528A2"/>
    <w:rsid w:val="00352C46"/>
    <w:rsid w:val="00353373"/>
    <w:rsid w:val="003541C5"/>
    <w:rsid w:val="0035483B"/>
    <w:rsid w:val="00360FE1"/>
    <w:rsid w:val="00362F5D"/>
    <w:rsid w:val="00362FE8"/>
    <w:rsid w:val="00363551"/>
    <w:rsid w:val="00363720"/>
    <w:rsid w:val="00363EF3"/>
    <w:rsid w:val="003642A6"/>
    <w:rsid w:val="003658C0"/>
    <w:rsid w:val="00366EEE"/>
    <w:rsid w:val="00367CA0"/>
    <w:rsid w:val="00370317"/>
    <w:rsid w:val="00371D52"/>
    <w:rsid w:val="003724E1"/>
    <w:rsid w:val="00376153"/>
    <w:rsid w:val="00381767"/>
    <w:rsid w:val="00382286"/>
    <w:rsid w:val="003824BB"/>
    <w:rsid w:val="00382A51"/>
    <w:rsid w:val="0038553B"/>
    <w:rsid w:val="00387536"/>
    <w:rsid w:val="003901E5"/>
    <w:rsid w:val="00392409"/>
    <w:rsid w:val="00392BB3"/>
    <w:rsid w:val="00393247"/>
    <w:rsid w:val="0039454A"/>
    <w:rsid w:val="00395D17"/>
    <w:rsid w:val="003968EB"/>
    <w:rsid w:val="00397556"/>
    <w:rsid w:val="00397A66"/>
    <w:rsid w:val="003A0D1D"/>
    <w:rsid w:val="003A0F60"/>
    <w:rsid w:val="003A24E8"/>
    <w:rsid w:val="003A2B89"/>
    <w:rsid w:val="003A302E"/>
    <w:rsid w:val="003A4161"/>
    <w:rsid w:val="003A69F5"/>
    <w:rsid w:val="003A7FD2"/>
    <w:rsid w:val="003B0084"/>
    <w:rsid w:val="003B338B"/>
    <w:rsid w:val="003B35B2"/>
    <w:rsid w:val="003B43DE"/>
    <w:rsid w:val="003B5322"/>
    <w:rsid w:val="003B651D"/>
    <w:rsid w:val="003B7D04"/>
    <w:rsid w:val="003C3421"/>
    <w:rsid w:val="003C4759"/>
    <w:rsid w:val="003C4B45"/>
    <w:rsid w:val="003C554B"/>
    <w:rsid w:val="003C6F9B"/>
    <w:rsid w:val="003D19D7"/>
    <w:rsid w:val="003D2B93"/>
    <w:rsid w:val="003D3519"/>
    <w:rsid w:val="003E4ECC"/>
    <w:rsid w:val="003E5896"/>
    <w:rsid w:val="003E5D09"/>
    <w:rsid w:val="003E6248"/>
    <w:rsid w:val="003E6271"/>
    <w:rsid w:val="003E64C5"/>
    <w:rsid w:val="003E784A"/>
    <w:rsid w:val="003E78DA"/>
    <w:rsid w:val="003F175B"/>
    <w:rsid w:val="003F19B2"/>
    <w:rsid w:val="003F4264"/>
    <w:rsid w:val="003F61F3"/>
    <w:rsid w:val="003F6B62"/>
    <w:rsid w:val="004028FA"/>
    <w:rsid w:val="00402F47"/>
    <w:rsid w:val="00404E0C"/>
    <w:rsid w:val="00412FCF"/>
    <w:rsid w:val="004167E1"/>
    <w:rsid w:val="0041685B"/>
    <w:rsid w:val="004175E5"/>
    <w:rsid w:val="004176FA"/>
    <w:rsid w:val="00417E96"/>
    <w:rsid w:val="004215E7"/>
    <w:rsid w:val="00421803"/>
    <w:rsid w:val="00421DA2"/>
    <w:rsid w:val="00422A53"/>
    <w:rsid w:val="00426EF7"/>
    <w:rsid w:val="00432155"/>
    <w:rsid w:val="00433D15"/>
    <w:rsid w:val="00435212"/>
    <w:rsid w:val="00435B57"/>
    <w:rsid w:val="00436889"/>
    <w:rsid w:val="00440A94"/>
    <w:rsid w:val="00442A53"/>
    <w:rsid w:val="004467EE"/>
    <w:rsid w:val="00447058"/>
    <w:rsid w:val="004500CF"/>
    <w:rsid w:val="0045045C"/>
    <w:rsid w:val="004517DF"/>
    <w:rsid w:val="004536E7"/>
    <w:rsid w:val="004557F7"/>
    <w:rsid w:val="004565FB"/>
    <w:rsid w:val="004605FC"/>
    <w:rsid w:val="00461B01"/>
    <w:rsid w:val="00461DC4"/>
    <w:rsid w:val="00462014"/>
    <w:rsid w:val="00462D82"/>
    <w:rsid w:val="004635B0"/>
    <w:rsid w:val="004653B2"/>
    <w:rsid w:val="00466912"/>
    <w:rsid w:val="00466AFB"/>
    <w:rsid w:val="004673B7"/>
    <w:rsid w:val="00471304"/>
    <w:rsid w:val="004715CB"/>
    <w:rsid w:val="004716FD"/>
    <w:rsid w:val="004731F5"/>
    <w:rsid w:val="00474096"/>
    <w:rsid w:val="00476EC2"/>
    <w:rsid w:val="00476F2F"/>
    <w:rsid w:val="00480EA2"/>
    <w:rsid w:val="00481369"/>
    <w:rsid w:val="0048262B"/>
    <w:rsid w:val="00482FB2"/>
    <w:rsid w:val="004830CC"/>
    <w:rsid w:val="00484720"/>
    <w:rsid w:val="00484766"/>
    <w:rsid w:val="00486260"/>
    <w:rsid w:val="00490433"/>
    <w:rsid w:val="004927C3"/>
    <w:rsid w:val="004928A0"/>
    <w:rsid w:val="004929E5"/>
    <w:rsid w:val="00493D8A"/>
    <w:rsid w:val="0049532B"/>
    <w:rsid w:val="004954FF"/>
    <w:rsid w:val="004A024A"/>
    <w:rsid w:val="004A2207"/>
    <w:rsid w:val="004A45C5"/>
    <w:rsid w:val="004A4BA6"/>
    <w:rsid w:val="004A5A8F"/>
    <w:rsid w:val="004A5FB0"/>
    <w:rsid w:val="004B32C1"/>
    <w:rsid w:val="004B3BC6"/>
    <w:rsid w:val="004B7DC2"/>
    <w:rsid w:val="004C062E"/>
    <w:rsid w:val="004C0ED0"/>
    <w:rsid w:val="004C53FC"/>
    <w:rsid w:val="004D080B"/>
    <w:rsid w:val="004D2BE9"/>
    <w:rsid w:val="004D3D7F"/>
    <w:rsid w:val="004D5871"/>
    <w:rsid w:val="004D6D72"/>
    <w:rsid w:val="004D71AC"/>
    <w:rsid w:val="004E07DF"/>
    <w:rsid w:val="004E1AD4"/>
    <w:rsid w:val="004E21F4"/>
    <w:rsid w:val="004E242B"/>
    <w:rsid w:val="004E279D"/>
    <w:rsid w:val="004E4F7B"/>
    <w:rsid w:val="004E5DAC"/>
    <w:rsid w:val="004E7FFE"/>
    <w:rsid w:val="004F0AAF"/>
    <w:rsid w:val="004F0C68"/>
    <w:rsid w:val="004F27DE"/>
    <w:rsid w:val="004F3CD4"/>
    <w:rsid w:val="004F500F"/>
    <w:rsid w:val="004F713D"/>
    <w:rsid w:val="0050196E"/>
    <w:rsid w:val="005061EB"/>
    <w:rsid w:val="0050693F"/>
    <w:rsid w:val="00510F07"/>
    <w:rsid w:val="0051154D"/>
    <w:rsid w:val="00514CD5"/>
    <w:rsid w:val="00514DAE"/>
    <w:rsid w:val="005151FC"/>
    <w:rsid w:val="0051521C"/>
    <w:rsid w:val="005153A1"/>
    <w:rsid w:val="005173D9"/>
    <w:rsid w:val="00520C75"/>
    <w:rsid w:val="00520D06"/>
    <w:rsid w:val="00521D8D"/>
    <w:rsid w:val="005232AF"/>
    <w:rsid w:val="00524748"/>
    <w:rsid w:val="00525379"/>
    <w:rsid w:val="005301B0"/>
    <w:rsid w:val="00530473"/>
    <w:rsid w:val="00530715"/>
    <w:rsid w:val="00530F63"/>
    <w:rsid w:val="00532931"/>
    <w:rsid w:val="005329EF"/>
    <w:rsid w:val="00535041"/>
    <w:rsid w:val="00536164"/>
    <w:rsid w:val="0054045D"/>
    <w:rsid w:val="005404E3"/>
    <w:rsid w:val="0054062F"/>
    <w:rsid w:val="00541470"/>
    <w:rsid w:val="005418CE"/>
    <w:rsid w:val="00541C6F"/>
    <w:rsid w:val="00541EA6"/>
    <w:rsid w:val="00542D81"/>
    <w:rsid w:val="0054438B"/>
    <w:rsid w:val="0054630A"/>
    <w:rsid w:val="00547695"/>
    <w:rsid w:val="00547E94"/>
    <w:rsid w:val="00551997"/>
    <w:rsid w:val="005525EB"/>
    <w:rsid w:val="00553C25"/>
    <w:rsid w:val="0055476D"/>
    <w:rsid w:val="00554944"/>
    <w:rsid w:val="00554DF6"/>
    <w:rsid w:val="0055658A"/>
    <w:rsid w:val="005569C7"/>
    <w:rsid w:val="00556F22"/>
    <w:rsid w:val="0055785F"/>
    <w:rsid w:val="00560360"/>
    <w:rsid w:val="00560FBE"/>
    <w:rsid w:val="005614C9"/>
    <w:rsid w:val="00562337"/>
    <w:rsid w:val="005623A5"/>
    <w:rsid w:val="00563D8A"/>
    <w:rsid w:val="00563EA3"/>
    <w:rsid w:val="00564621"/>
    <w:rsid w:val="005677CE"/>
    <w:rsid w:val="00567FDC"/>
    <w:rsid w:val="0057020A"/>
    <w:rsid w:val="00570632"/>
    <w:rsid w:val="00572368"/>
    <w:rsid w:val="005730E8"/>
    <w:rsid w:val="00577467"/>
    <w:rsid w:val="0058048B"/>
    <w:rsid w:val="005813A0"/>
    <w:rsid w:val="00583587"/>
    <w:rsid w:val="005846F3"/>
    <w:rsid w:val="00585809"/>
    <w:rsid w:val="00585A26"/>
    <w:rsid w:val="00590479"/>
    <w:rsid w:val="005910D5"/>
    <w:rsid w:val="00591649"/>
    <w:rsid w:val="00591E06"/>
    <w:rsid w:val="005951DE"/>
    <w:rsid w:val="00596D4D"/>
    <w:rsid w:val="00596EF8"/>
    <w:rsid w:val="005A3E16"/>
    <w:rsid w:val="005A4AE7"/>
    <w:rsid w:val="005A6400"/>
    <w:rsid w:val="005A6ABE"/>
    <w:rsid w:val="005A6ACB"/>
    <w:rsid w:val="005A6B17"/>
    <w:rsid w:val="005B01CB"/>
    <w:rsid w:val="005B1BE3"/>
    <w:rsid w:val="005B2E80"/>
    <w:rsid w:val="005B4DB4"/>
    <w:rsid w:val="005B6CBF"/>
    <w:rsid w:val="005B7022"/>
    <w:rsid w:val="005C19CF"/>
    <w:rsid w:val="005C44AF"/>
    <w:rsid w:val="005C4719"/>
    <w:rsid w:val="005C4D88"/>
    <w:rsid w:val="005C5948"/>
    <w:rsid w:val="005C6439"/>
    <w:rsid w:val="005D04E2"/>
    <w:rsid w:val="005D1E6B"/>
    <w:rsid w:val="005D2761"/>
    <w:rsid w:val="005D500F"/>
    <w:rsid w:val="005D726C"/>
    <w:rsid w:val="005E0586"/>
    <w:rsid w:val="005E1026"/>
    <w:rsid w:val="005E24C3"/>
    <w:rsid w:val="005E3044"/>
    <w:rsid w:val="005E38C1"/>
    <w:rsid w:val="005E457A"/>
    <w:rsid w:val="005E46F6"/>
    <w:rsid w:val="005E480E"/>
    <w:rsid w:val="005E53E8"/>
    <w:rsid w:val="005E5E5D"/>
    <w:rsid w:val="005E717A"/>
    <w:rsid w:val="005E7E4B"/>
    <w:rsid w:val="005F0204"/>
    <w:rsid w:val="005F24AA"/>
    <w:rsid w:val="005F286D"/>
    <w:rsid w:val="005F431D"/>
    <w:rsid w:val="005F465C"/>
    <w:rsid w:val="005F69DB"/>
    <w:rsid w:val="005F7C0D"/>
    <w:rsid w:val="005F7E26"/>
    <w:rsid w:val="00600C09"/>
    <w:rsid w:val="0060107A"/>
    <w:rsid w:val="00604BA5"/>
    <w:rsid w:val="00604DF7"/>
    <w:rsid w:val="00604E99"/>
    <w:rsid w:val="006059B7"/>
    <w:rsid w:val="006061AC"/>
    <w:rsid w:val="006070A6"/>
    <w:rsid w:val="00610FEF"/>
    <w:rsid w:val="00611078"/>
    <w:rsid w:val="006128D0"/>
    <w:rsid w:val="0061415F"/>
    <w:rsid w:val="00615757"/>
    <w:rsid w:val="006162E7"/>
    <w:rsid w:val="00617DF2"/>
    <w:rsid w:val="0062050B"/>
    <w:rsid w:val="00620ACF"/>
    <w:rsid w:val="00623632"/>
    <w:rsid w:val="00625B1C"/>
    <w:rsid w:val="006262E3"/>
    <w:rsid w:val="00633ABD"/>
    <w:rsid w:val="006356EA"/>
    <w:rsid w:val="00636CA8"/>
    <w:rsid w:val="00637577"/>
    <w:rsid w:val="00637591"/>
    <w:rsid w:val="00637F7D"/>
    <w:rsid w:val="0064099A"/>
    <w:rsid w:val="00640AC8"/>
    <w:rsid w:val="006415D9"/>
    <w:rsid w:val="00643754"/>
    <w:rsid w:val="00644EFE"/>
    <w:rsid w:val="006453F4"/>
    <w:rsid w:val="00645E74"/>
    <w:rsid w:val="006460E4"/>
    <w:rsid w:val="00646790"/>
    <w:rsid w:val="006467F2"/>
    <w:rsid w:val="006479FE"/>
    <w:rsid w:val="00651102"/>
    <w:rsid w:val="00652A23"/>
    <w:rsid w:val="00653142"/>
    <w:rsid w:val="006531DF"/>
    <w:rsid w:val="00654406"/>
    <w:rsid w:val="00654473"/>
    <w:rsid w:val="006549E6"/>
    <w:rsid w:val="00657C48"/>
    <w:rsid w:val="00660EA4"/>
    <w:rsid w:val="00665A78"/>
    <w:rsid w:val="00671A3F"/>
    <w:rsid w:val="00672132"/>
    <w:rsid w:val="00673227"/>
    <w:rsid w:val="00673B0D"/>
    <w:rsid w:val="006763E3"/>
    <w:rsid w:val="00677C73"/>
    <w:rsid w:val="0068072F"/>
    <w:rsid w:val="00682283"/>
    <w:rsid w:val="00683180"/>
    <w:rsid w:val="00684ADA"/>
    <w:rsid w:val="00690EB6"/>
    <w:rsid w:val="00692783"/>
    <w:rsid w:val="0069286E"/>
    <w:rsid w:val="00693E22"/>
    <w:rsid w:val="00697494"/>
    <w:rsid w:val="00697C9C"/>
    <w:rsid w:val="006A01CC"/>
    <w:rsid w:val="006A1BB3"/>
    <w:rsid w:val="006A3FED"/>
    <w:rsid w:val="006A541C"/>
    <w:rsid w:val="006A6112"/>
    <w:rsid w:val="006B0891"/>
    <w:rsid w:val="006B09F6"/>
    <w:rsid w:val="006B1CA4"/>
    <w:rsid w:val="006B29D3"/>
    <w:rsid w:val="006B5931"/>
    <w:rsid w:val="006B760D"/>
    <w:rsid w:val="006B7D9A"/>
    <w:rsid w:val="006C05B4"/>
    <w:rsid w:val="006C20C5"/>
    <w:rsid w:val="006C3B24"/>
    <w:rsid w:val="006C4795"/>
    <w:rsid w:val="006C5DF9"/>
    <w:rsid w:val="006D2C58"/>
    <w:rsid w:val="006D3FF0"/>
    <w:rsid w:val="006D5B28"/>
    <w:rsid w:val="006E0415"/>
    <w:rsid w:val="006E0B75"/>
    <w:rsid w:val="006E3652"/>
    <w:rsid w:val="006E584F"/>
    <w:rsid w:val="006E6615"/>
    <w:rsid w:val="006E6B0D"/>
    <w:rsid w:val="006E7649"/>
    <w:rsid w:val="006F03F9"/>
    <w:rsid w:val="006F3D3E"/>
    <w:rsid w:val="006F5499"/>
    <w:rsid w:val="006F70B1"/>
    <w:rsid w:val="006F7F1F"/>
    <w:rsid w:val="00700365"/>
    <w:rsid w:val="00702317"/>
    <w:rsid w:val="00704A63"/>
    <w:rsid w:val="00706278"/>
    <w:rsid w:val="00710EA4"/>
    <w:rsid w:val="007130B0"/>
    <w:rsid w:val="00715175"/>
    <w:rsid w:val="007152AF"/>
    <w:rsid w:val="00715704"/>
    <w:rsid w:val="00717141"/>
    <w:rsid w:val="00717EC1"/>
    <w:rsid w:val="0072010F"/>
    <w:rsid w:val="00720164"/>
    <w:rsid w:val="0072040B"/>
    <w:rsid w:val="00721169"/>
    <w:rsid w:val="00721A09"/>
    <w:rsid w:val="0072223F"/>
    <w:rsid w:val="007241D9"/>
    <w:rsid w:val="007251D7"/>
    <w:rsid w:val="007274A4"/>
    <w:rsid w:val="00730E1D"/>
    <w:rsid w:val="00733E4F"/>
    <w:rsid w:val="00734EF3"/>
    <w:rsid w:val="00735693"/>
    <w:rsid w:val="007359A0"/>
    <w:rsid w:val="00735E63"/>
    <w:rsid w:val="00737E30"/>
    <w:rsid w:val="007407EF"/>
    <w:rsid w:val="00740882"/>
    <w:rsid w:val="00741E18"/>
    <w:rsid w:val="00742775"/>
    <w:rsid w:val="007433D9"/>
    <w:rsid w:val="00744879"/>
    <w:rsid w:val="00745971"/>
    <w:rsid w:val="0074653F"/>
    <w:rsid w:val="00750DEF"/>
    <w:rsid w:val="00751028"/>
    <w:rsid w:val="0075199F"/>
    <w:rsid w:val="00755675"/>
    <w:rsid w:val="00756A8D"/>
    <w:rsid w:val="00757DCF"/>
    <w:rsid w:val="00760690"/>
    <w:rsid w:val="007620B7"/>
    <w:rsid w:val="00767B69"/>
    <w:rsid w:val="00772355"/>
    <w:rsid w:val="007726E4"/>
    <w:rsid w:val="00775219"/>
    <w:rsid w:val="00775F51"/>
    <w:rsid w:val="007779E8"/>
    <w:rsid w:val="00777AFA"/>
    <w:rsid w:val="00777BE8"/>
    <w:rsid w:val="00780326"/>
    <w:rsid w:val="007845B4"/>
    <w:rsid w:val="007857BB"/>
    <w:rsid w:val="00785A02"/>
    <w:rsid w:val="00786ED9"/>
    <w:rsid w:val="00793881"/>
    <w:rsid w:val="007945DC"/>
    <w:rsid w:val="00796AA8"/>
    <w:rsid w:val="007973EC"/>
    <w:rsid w:val="007A18DF"/>
    <w:rsid w:val="007A1E28"/>
    <w:rsid w:val="007A23DD"/>
    <w:rsid w:val="007A25C0"/>
    <w:rsid w:val="007A2FCF"/>
    <w:rsid w:val="007A51D3"/>
    <w:rsid w:val="007A6B0A"/>
    <w:rsid w:val="007A72F9"/>
    <w:rsid w:val="007A755F"/>
    <w:rsid w:val="007B15F7"/>
    <w:rsid w:val="007B1700"/>
    <w:rsid w:val="007B467C"/>
    <w:rsid w:val="007B633F"/>
    <w:rsid w:val="007C017E"/>
    <w:rsid w:val="007C0388"/>
    <w:rsid w:val="007C1BF6"/>
    <w:rsid w:val="007C2762"/>
    <w:rsid w:val="007C336A"/>
    <w:rsid w:val="007C5429"/>
    <w:rsid w:val="007C5ABC"/>
    <w:rsid w:val="007C73F4"/>
    <w:rsid w:val="007D2F1E"/>
    <w:rsid w:val="007D37F5"/>
    <w:rsid w:val="007D39AB"/>
    <w:rsid w:val="007D3ABF"/>
    <w:rsid w:val="007D4ADD"/>
    <w:rsid w:val="007D6567"/>
    <w:rsid w:val="007D734C"/>
    <w:rsid w:val="007D7586"/>
    <w:rsid w:val="007D7DE3"/>
    <w:rsid w:val="007E258E"/>
    <w:rsid w:val="007E459E"/>
    <w:rsid w:val="007E6EC9"/>
    <w:rsid w:val="007E7DF0"/>
    <w:rsid w:val="007F0510"/>
    <w:rsid w:val="007F0F8A"/>
    <w:rsid w:val="007F17C8"/>
    <w:rsid w:val="007F46FE"/>
    <w:rsid w:val="007F4A00"/>
    <w:rsid w:val="007F4A2D"/>
    <w:rsid w:val="00800837"/>
    <w:rsid w:val="0080368D"/>
    <w:rsid w:val="00803E67"/>
    <w:rsid w:val="0080522C"/>
    <w:rsid w:val="00806F44"/>
    <w:rsid w:val="0081125A"/>
    <w:rsid w:val="008116B6"/>
    <w:rsid w:val="008126A9"/>
    <w:rsid w:val="008148AC"/>
    <w:rsid w:val="00816A11"/>
    <w:rsid w:val="00817131"/>
    <w:rsid w:val="00824B24"/>
    <w:rsid w:val="008255CF"/>
    <w:rsid w:val="0082568F"/>
    <w:rsid w:val="00825880"/>
    <w:rsid w:val="00825A10"/>
    <w:rsid w:val="00826E69"/>
    <w:rsid w:val="0083061D"/>
    <w:rsid w:val="00830744"/>
    <w:rsid w:val="00831107"/>
    <w:rsid w:val="0083292D"/>
    <w:rsid w:val="00832EAA"/>
    <w:rsid w:val="00832FD3"/>
    <w:rsid w:val="00833034"/>
    <w:rsid w:val="008336A0"/>
    <w:rsid w:val="00833C5E"/>
    <w:rsid w:val="00842933"/>
    <w:rsid w:val="00843F24"/>
    <w:rsid w:val="00846616"/>
    <w:rsid w:val="00847045"/>
    <w:rsid w:val="00850C92"/>
    <w:rsid w:val="00853579"/>
    <w:rsid w:val="00854B7D"/>
    <w:rsid w:val="00857099"/>
    <w:rsid w:val="0085732D"/>
    <w:rsid w:val="008602A2"/>
    <w:rsid w:val="008628CC"/>
    <w:rsid w:val="00862DC5"/>
    <w:rsid w:val="00865947"/>
    <w:rsid w:val="008667D1"/>
    <w:rsid w:val="00871061"/>
    <w:rsid w:val="00871B7C"/>
    <w:rsid w:val="00873C8E"/>
    <w:rsid w:val="00874E1E"/>
    <w:rsid w:val="0087507A"/>
    <w:rsid w:val="008776E1"/>
    <w:rsid w:val="00885DCA"/>
    <w:rsid w:val="008903C8"/>
    <w:rsid w:val="00891852"/>
    <w:rsid w:val="00894535"/>
    <w:rsid w:val="00894B98"/>
    <w:rsid w:val="008969C7"/>
    <w:rsid w:val="00896BC0"/>
    <w:rsid w:val="00896FC9"/>
    <w:rsid w:val="008A1687"/>
    <w:rsid w:val="008A2F39"/>
    <w:rsid w:val="008A33DE"/>
    <w:rsid w:val="008A3C87"/>
    <w:rsid w:val="008A6312"/>
    <w:rsid w:val="008B1880"/>
    <w:rsid w:val="008B3D15"/>
    <w:rsid w:val="008B527D"/>
    <w:rsid w:val="008B579B"/>
    <w:rsid w:val="008B6519"/>
    <w:rsid w:val="008C1344"/>
    <w:rsid w:val="008C1ED4"/>
    <w:rsid w:val="008C662D"/>
    <w:rsid w:val="008C6BDB"/>
    <w:rsid w:val="008C7316"/>
    <w:rsid w:val="008D07A4"/>
    <w:rsid w:val="008D10CE"/>
    <w:rsid w:val="008D2BF6"/>
    <w:rsid w:val="008D393C"/>
    <w:rsid w:val="008D4A08"/>
    <w:rsid w:val="008D6ABF"/>
    <w:rsid w:val="008D7DB7"/>
    <w:rsid w:val="008E2EF9"/>
    <w:rsid w:val="008E409F"/>
    <w:rsid w:val="008E4D44"/>
    <w:rsid w:val="008E71CE"/>
    <w:rsid w:val="008F196A"/>
    <w:rsid w:val="008F5324"/>
    <w:rsid w:val="008F6C7C"/>
    <w:rsid w:val="008F6CD2"/>
    <w:rsid w:val="008F7BD5"/>
    <w:rsid w:val="009000A5"/>
    <w:rsid w:val="00901573"/>
    <w:rsid w:val="0090217F"/>
    <w:rsid w:val="0090249B"/>
    <w:rsid w:val="00903C80"/>
    <w:rsid w:val="0090579D"/>
    <w:rsid w:val="00906B9D"/>
    <w:rsid w:val="00906F81"/>
    <w:rsid w:val="00910567"/>
    <w:rsid w:val="00911F63"/>
    <w:rsid w:val="009128A6"/>
    <w:rsid w:val="00915AC8"/>
    <w:rsid w:val="00916EAD"/>
    <w:rsid w:val="00917901"/>
    <w:rsid w:val="00917D1E"/>
    <w:rsid w:val="00920BEF"/>
    <w:rsid w:val="00921411"/>
    <w:rsid w:val="0092197C"/>
    <w:rsid w:val="009227B2"/>
    <w:rsid w:val="0092310B"/>
    <w:rsid w:val="00923FC7"/>
    <w:rsid w:val="00926653"/>
    <w:rsid w:val="009305EA"/>
    <w:rsid w:val="00930A25"/>
    <w:rsid w:val="00933494"/>
    <w:rsid w:val="00936729"/>
    <w:rsid w:val="00937475"/>
    <w:rsid w:val="009406A8"/>
    <w:rsid w:val="00942131"/>
    <w:rsid w:val="0094569A"/>
    <w:rsid w:val="009516FD"/>
    <w:rsid w:val="00954563"/>
    <w:rsid w:val="00954CB2"/>
    <w:rsid w:val="0095612E"/>
    <w:rsid w:val="0095614D"/>
    <w:rsid w:val="00957C54"/>
    <w:rsid w:val="009601CE"/>
    <w:rsid w:val="00962639"/>
    <w:rsid w:val="00962C86"/>
    <w:rsid w:val="009708BD"/>
    <w:rsid w:val="009757AB"/>
    <w:rsid w:val="00977D58"/>
    <w:rsid w:val="00980DAE"/>
    <w:rsid w:val="00981B03"/>
    <w:rsid w:val="00986069"/>
    <w:rsid w:val="009864F8"/>
    <w:rsid w:val="00992CC9"/>
    <w:rsid w:val="0099349B"/>
    <w:rsid w:val="009A137D"/>
    <w:rsid w:val="009A1602"/>
    <w:rsid w:val="009A4657"/>
    <w:rsid w:val="009A7F69"/>
    <w:rsid w:val="009B0408"/>
    <w:rsid w:val="009B06A2"/>
    <w:rsid w:val="009B0855"/>
    <w:rsid w:val="009B19E3"/>
    <w:rsid w:val="009B1AE0"/>
    <w:rsid w:val="009B4461"/>
    <w:rsid w:val="009B4920"/>
    <w:rsid w:val="009B75E1"/>
    <w:rsid w:val="009C0A71"/>
    <w:rsid w:val="009C1137"/>
    <w:rsid w:val="009C34C3"/>
    <w:rsid w:val="009C3B0E"/>
    <w:rsid w:val="009C5876"/>
    <w:rsid w:val="009C5B7C"/>
    <w:rsid w:val="009C5E0A"/>
    <w:rsid w:val="009D0B17"/>
    <w:rsid w:val="009D195F"/>
    <w:rsid w:val="009D399F"/>
    <w:rsid w:val="009D53D1"/>
    <w:rsid w:val="009D54D1"/>
    <w:rsid w:val="009D640B"/>
    <w:rsid w:val="009D70FD"/>
    <w:rsid w:val="009E01A8"/>
    <w:rsid w:val="009E2C24"/>
    <w:rsid w:val="009E4E43"/>
    <w:rsid w:val="009E5191"/>
    <w:rsid w:val="009E584E"/>
    <w:rsid w:val="009E7EE5"/>
    <w:rsid w:val="009F0915"/>
    <w:rsid w:val="009F0C50"/>
    <w:rsid w:val="009F19BF"/>
    <w:rsid w:val="009F63F4"/>
    <w:rsid w:val="009F6DFE"/>
    <w:rsid w:val="00A00D23"/>
    <w:rsid w:val="00A0119F"/>
    <w:rsid w:val="00A022AD"/>
    <w:rsid w:val="00A0356E"/>
    <w:rsid w:val="00A06E11"/>
    <w:rsid w:val="00A079DA"/>
    <w:rsid w:val="00A1072E"/>
    <w:rsid w:val="00A10B5B"/>
    <w:rsid w:val="00A11429"/>
    <w:rsid w:val="00A120DF"/>
    <w:rsid w:val="00A124CE"/>
    <w:rsid w:val="00A140AC"/>
    <w:rsid w:val="00A15CC6"/>
    <w:rsid w:val="00A20854"/>
    <w:rsid w:val="00A209D4"/>
    <w:rsid w:val="00A21314"/>
    <w:rsid w:val="00A213CC"/>
    <w:rsid w:val="00A216AB"/>
    <w:rsid w:val="00A22044"/>
    <w:rsid w:val="00A31598"/>
    <w:rsid w:val="00A31F45"/>
    <w:rsid w:val="00A33BC9"/>
    <w:rsid w:val="00A34206"/>
    <w:rsid w:val="00A3587B"/>
    <w:rsid w:val="00A3690F"/>
    <w:rsid w:val="00A36DFB"/>
    <w:rsid w:val="00A36F7D"/>
    <w:rsid w:val="00A37685"/>
    <w:rsid w:val="00A37942"/>
    <w:rsid w:val="00A37F16"/>
    <w:rsid w:val="00A43949"/>
    <w:rsid w:val="00A44881"/>
    <w:rsid w:val="00A452C7"/>
    <w:rsid w:val="00A45F38"/>
    <w:rsid w:val="00A46A1C"/>
    <w:rsid w:val="00A46CEE"/>
    <w:rsid w:val="00A471BF"/>
    <w:rsid w:val="00A50088"/>
    <w:rsid w:val="00A5060E"/>
    <w:rsid w:val="00A51269"/>
    <w:rsid w:val="00A51C36"/>
    <w:rsid w:val="00A51DAE"/>
    <w:rsid w:val="00A52E88"/>
    <w:rsid w:val="00A5370B"/>
    <w:rsid w:val="00A53B5D"/>
    <w:rsid w:val="00A53F82"/>
    <w:rsid w:val="00A56614"/>
    <w:rsid w:val="00A56E5C"/>
    <w:rsid w:val="00A5748B"/>
    <w:rsid w:val="00A576CE"/>
    <w:rsid w:val="00A60A93"/>
    <w:rsid w:val="00A61934"/>
    <w:rsid w:val="00A62009"/>
    <w:rsid w:val="00A6254B"/>
    <w:rsid w:val="00A629C3"/>
    <w:rsid w:val="00A62A47"/>
    <w:rsid w:val="00A71F67"/>
    <w:rsid w:val="00A7302E"/>
    <w:rsid w:val="00A7320F"/>
    <w:rsid w:val="00A7341E"/>
    <w:rsid w:val="00A74CD8"/>
    <w:rsid w:val="00A751D7"/>
    <w:rsid w:val="00A75492"/>
    <w:rsid w:val="00A76AEC"/>
    <w:rsid w:val="00A810FE"/>
    <w:rsid w:val="00A823E3"/>
    <w:rsid w:val="00A838DC"/>
    <w:rsid w:val="00A8538D"/>
    <w:rsid w:val="00A861DC"/>
    <w:rsid w:val="00A8715A"/>
    <w:rsid w:val="00A87B8F"/>
    <w:rsid w:val="00A9154A"/>
    <w:rsid w:val="00A92756"/>
    <w:rsid w:val="00A93838"/>
    <w:rsid w:val="00A938E7"/>
    <w:rsid w:val="00A949E2"/>
    <w:rsid w:val="00A951F3"/>
    <w:rsid w:val="00A95638"/>
    <w:rsid w:val="00A95F81"/>
    <w:rsid w:val="00AA12E2"/>
    <w:rsid w:val="00AA2559"/>
    <w:rsid w:val="00AA40AE"/>
    <w:rsid w:val="00AA4A4D"/>
    <w:rsid w:val="00AA744A"/>
    <w:rsid w:val="00AB0CFB"/>
    <w:rsid w:val="00AB1107"/>
    <w:rsid w:val="00AB315D"/>
    <w:rsid w:val="00AB3CD0"/>
    <w:rsid w:val="00AB4AC4"/>
    <w:rsid w:val="00AB5297"/>
    <w:rsid w:val="00AB547B"/>
    <w:rsid w:val="00AB58AF"/>
    <w:rsid w:val="00AB5D07"/>
    <w:rsid w:val="00AC4479"/>
    <w:rsid w:val="00AC7BE3"/>
    <w:rsid w:val="00AD128E"/>
    <w:rsid w:val="00AD1E2D"/>
    <w:rsid w:val="00AD2197"/>
    <w:rsid w:val="00AD33CA"/>
    <w:rsid w:val="00AD4ECE"/>
    <w:rsid w:val="00AD4F74"/>
    <w:rsid w:val="00AD66B9"/>
    <w:rsid w:val="00AD6AAA"/>
    <w:rsid w:val="00AD6C66"/>
    <w:rsid w:val="00AD6FB2"/>
    <w:rsid w:val="00AE0EF0"/>
    <w:rsid w:val="00AE2896"/>
    <w:rsid w:val="00AE368B"/>
    <w:rsid w:val="00AE3D2E"/>
    <w:rsid w:val="00AE5F05"/>
    <w:rsid w:val="00AE6EFF"/>
    <w:rsid w:val="00AE7A56"/>
    <w:rsid w:val="00AF0418"/>
    <w:rsid w:val="00AF0E4E"/>
    <w:rsid w:val="00AF22B7"/>
    <w:rsid w:val="00AF22C8"/>
    <w:rsid w:val="00AF34DE"/>
    <w:rsid w:val="00AF693B"/>
    <w:rsid w:val="00AF7D52"/>
    <w:rsid w:val="00B0034F"/>
    <w:rsid w:val="00B00F45"/>
    <w:rsid w:val="00B0111B"/>
    <w:rsid w:val="00B027A7"/>
    <w:rsid w:val="00B07203"/>
    <w:rsid w:val="00B10A67"/>
    <w:rsid w:val="00B1148E"/>
    <w:rsid w:val="00B11704"/>
    <w:rsid w:val="00B11ED0"/>
    <w:rsid w:val="00B1208A"/>
    <w:rsid w:val="00B1231F"/>
    <w:rsid w:val="00B12B54"/>
    <w:rsid w:val="00B16F66"/>
    <w:rsid w:val="00B177A8"/>
    <w:rsid w:val="00B20EDF"/>
    <w:rsid w:val="00B22423"/>
    <w:rsid w:val="00B22647"/>
    <w:rsid w:val="00B237EB"/>
    <w:rsid w:val="00B23885"/>
    <w:rsid w:val="00B24670"/>
    <w:rsid w:val="00B27C0A"/>
    <w:rsid w:val="00B30E39"/>
    <w:rsid w:val="00B34BAA"/>
    <w:rsid w:val="00B357CF"/>
    <w:rsid w:val="00B35BC8"/>
    <w:rsid w:val="00B374A6"/>
    <w:rsid w:val="00B37A16"/>
    <w:rsid w:val="00B408F3"/>
    <w:rsid w:val="00B41461"/>
    <w:rsid w:val="00B4249F"/>
    <w:rsid w:val="00B42BD7"/>
    <w:rsid w:val="00B42EBB"/>
    <w:rsid w:val="00B437CA"/>
    <w:rsid w:val="00B500C2"/>
    <w:rsid w:val="00B52758"/>
    <w:rsid w:val="00B53723"/>
    <w:rsid w:val="00B548E8"/>
    <w:rsid w:val="00B54A6A"/>
    <w:rsid w:val="00B5523A"/>
    <w:rsid w:val="00B57143"/>
    <w:rsid w:val="00B57DD7"/>
    <w:rsid w:val="00B63989"/>
    <w:rsid w:val="00B64873"/>
    <w:rsid w:val="00B64F33"/>
    <w:rsid w:val="00B655A1"/>
    <w:rsid w:val="00B6594A"/>
    <w:rsid w:val="00B660DC"/>
    <w:rsid w:val="00B662A4"/>
    <w:rsid w:val="00B67D17"/>
    <w:rsid w:val="00B70E3D"/>
    <w:rsid w:val="00B73AB5"/>
    <w:rsid w:val="00B752E5"/>
    <w:rsid w:val="00B77068"/>
    <w:rsid w:val="00B77377"/>
    <w:rsid w:val="00B779D1"/>
    <w:rsid w:val="00B804D2"/>
    <w:rsid w:val="00B80665"/>
    <w:rsid w:val="00B839E2"/>
    <w:rsid w:val="00B8450F"/>
    <w:rsid w:val="00B849EB"/>
    <w:rsid w:val="00B84B9A"/>
    <w:rsid w:val="00B84FEF"/>
    <w:rsid w:val="00B86514"/>
    <w:rsid w:val="00B90D74"/>
    <w:rsid w:val="00B9147B"/>
    <w:rsid w:val="00B917CB"/>
    <w:rsid w:val="00B929EE"/>
    <w:rsid w:val="00B9552F"/>
    <w:rsid w:val="00B95AAB"/>
    <w:rsid w:val="00B96DCC"/>
    <w:rsid w:val="00BA11FC"/>
    <w:rsid w:val="00BA140A"/>
    <w:rsid w:val="00BA1E8D"/>
    <w:rsid w:val="00BA1F75"/>
    <w:rsid w:val="00BA2293"/>
    <w:rsid w:val="00BA4EAF"/>
    <w:rsid w:val="00BB17C2"/>
    <w:rsid w:val="00BB2B23"/>
    <w:rsid w:val="00BB2F43"/>
    <w:rsid w:val="00BB4D54"/>
    <w:rsid w:val="00BB51CB"/>
    <w:rsid w:val="00BB7426"/>
    <w:rsid w:val="00BC0651"/>
    <w:rsid w:val="00BC13B7"/>
    <w:rsid w:val="00BC2480"/>
    <w:rsid w:val="00BC292B"/>
    <w:rsid w:val="00BC40B2"/>
    <w:rsid w:val="00BC410C"/>
    <w:rsid w:val="00BD0121"/>
    <w:rsid w:val="00BD11AF"/>
    <w:rsid w:val="00BD1239"/>
    <w:rsid w:val="00BD2871"/>
    <w:rsid w:val="00BD61BA"/>
    <w:rsid w:val="00BD69A3"/>
    <w:rsid w:val="00BD6FDB"/>
    <w:rsid w:val="00BD70D3"/>
    <w:rsid w:val="00BD7242"/>
    <w:rsid w:val="00BD797F"/>
    <w:rsid w:val="00BD7F12"/>
    <w:rsid w:val="00BE0AA3"/>
    <w:rsid w:val="00BE1305"/>
    <w:rsid w:val="00BE22C7"/>
    <w:rsid w:val="00BE2B3F"/>
    <w:rsid w:val="00BE4623"/>
    <w:rsid w:val="00BE5FA6"/>
    <w:rsid w:val="00BE6563"/>
    <w:rsid w:val="00BE6897"/>
    <w:rsid w:val="00BE70A4"/>
    <w:rsid w:val="00BE7907"/>
    <w:rsid w:val="00BF1D3C"/>
    <w:rsid w:val="00BF1F14"/>
    <w:rsid w:val="00BF271A"/>
    <w:rsid w:val="00BF280F"/>
    <w:rsid w:val="00BF2FC5"/>
    <w:rsid w:val="00BF61AE"/>
    <w:rsid w:val="00C01B3C"/>
    <w:rsid w:val="00C04CA2"/>
    <w:rsid w:val="00C051B8"/>
    <w:rsid w:val="00C06F0A"/>
    <w:rsid w:val="00C07781"/>
    <w:rsid w:val="00C1025E"/>
    <w:rsid w:val="00C11C97"/>
    <w:rsid w:val="00C140A2"/>
    <w:rsid w:val="00C1594E"/>
    <w:rsid w:val="00C163E1"/>
    <w:rsid w:val="00C17F30"/>
    <w:rsid w:val="00C2138F"/>
    <w:rsid w:val="00C22B6C"/>
    <w:rsid w:val="00C24551"/>
    <w:rsid w:val="00C24EEF"/>
    <w:rsid w:val="00C251DE"/>
    <w:rsid w:val="00C25433"/>
    <w:rsid w:val="00C25598"/>
    <w:rsid w:val="00C27A32"/>
    <w:rsid w:val="00C319D1"/>
    <w:rsid w:val="00C31D15"/>
    <w:rsid w:val="00C32BF2"/>
    <w:rsid w:val="00C32C42"/>
    <w:rsid w:val="00C33DA0"/>
    <w:rsid w:val="00C36E0F"/>
    <w:rsid w:val="00C37B71"/>
    <w:rsid w:val="00C432EB"/>
    <w:rsid w:val="00C439E9"/>
    <w:rsid w:val="00C44A9A"/>
    <w:rsid w:val="00C451A3"/>
    <w:rsid w:val="00C46B46"/>
    <w:rsid w:val="00C51E10"/>
    <w:rsid w:val="00C52D36"/>
    <w:rsid w:val="00C547EA"/>
    <w:rsid w:val="00C54AEB"/>
    <w:rsid w:val="00C54DDA"/>
    <w:rsid w:val="00C5571B"/>
    <w:rsid w:val="00C57722"/>
    <w:rsid w:val="00C624AE"/>
    <w:rsid w:val="00C63CB0"/>
    <w:rsid w:val="00C655EE"/>
    <w:rsid w:val="00C67885"/>
    <w:rsid w:val="00C70BDA"/>
    <w:rsid w:val="00C72454"/>
    <w:rsid w:val="00C7319F"/>
    <w:rsid w:val="00C73558"/>
    <w:rsid w:val="00C74700"/>
    <w:rsid w:val="00C74881"/>
    <w:rsid w:val="00C74915"/>
    <w:rsid w:val="00C7510B"/>
    <w:rsid w:val="00C7575F"/>
    <w:rsid w:val="00C80934"/>
    <w:rsid w:val="00C817B6"/>
    <w:rsid w:val="00C8344C"/>
    <w:rsid w:val="00C8586F"/>
    <w:rsid w:val="00C867AC"/>
    <w:rsid w:val="00C95B9B"/>
    <w:rsid w:val="00C9609D"/>
    <w:rsid w:val="00C96C97"/>
    <w:rsid w:val="00C978F9"/>
    <w:rsid w:val="00CA01D5"/>
    <w:rsid w:val="00CA0D83"/>
    <w:rsid w:val="00CA1422"/>
    <w:rsid w:val="00CA226F"/>
    <w:rsid w:val="00CA31AE"/>
    <w:rsid w:val="00CA456E"/>
    <w:rsid w:val="00CA586E"/>
    <w:rsid w:val="00CA7310"/>
    <w:rsid w:val="00CA7A8E"/>
    <w:rsid w:val="00CB1CC0"/>
    <w:rsid w:val="00CB29F7"/>
    <w:rsid w:val="00CB2E4C"/>
    <w:rsid w:val="00CB4AD8"/>
    <w:rsid w:val="00CB6486"/>
    <w:rsid w:val="00CB69EC"/>
    <w:rsid w:val="00CB75FF"/>
    <w:rsid w:val="00CB7C70"/>
    <w:rsid w:val="00CC0FF0"/>
    <w:rsid w:val="00CC10C1"/>
    <w:rsid w:val="00CC2362"/>
    <w:rsid w:val="00CC47DB"/>
    <w:rsid w:val="00CC6E1A"/>
    <w:rsid w:val="00CD3C8E"/>
    <w:rsid w:val="00CD3E40"/>
    <w:rsid w:val="00CD3FBE"/>
    <w:rsid w:val="00CD430E"/>
    <w:rsid w:val="00CD5DF8"/>
    <w:rsid w:val="00CD64B1"/>
    <w:rsid w:val="00CD68F1"/>
    <w:rsid w:val="00CD74A1"/>
    <w:rsid w:val="00CD7A07"/>
    <w:rsid w:val="00CE05C7"/>
    <w:rsid w:val="00CE1C91"/>
    <w:rsid w:val="00CE21EB"/>
    <w:rsid w:val="00CE2267"/>
    <w:rsid w:val="00CE2D34"/>
    <w:rsid w:val="00CE3694"/>
    <w:rsid w:val="00CE3B2E"/>
    <w:rsid w:val="00CF0718"/>
    <w:rsid w:val="00CF07D8"/>
    <w:rsid w:val="00CF1F87"/>
    <w:rsid w:val="00CF3FD0"/>
    <w:rsid w:val="00CF4064"/>
    <w:rsid w:val="00CF40D4"/>
    <w:rsid w:val="00CF5450"/>
    <w:rsid w:val="00CF6BAF"/>
    <w:rsid w:val="00D014EA"/>
    <w:rsid w:val="00D0343D"/>
    <w:rsid w:val="00D03BBB"/>
    <w:rsid w:val="00D047FA"/>
    <w:rsid w:val="00D061DE"/>
    <w:rsid w:val="00D1463B"/>
    <w:rsid w:val="00D1536F"/>
    <w:rsid w:val="00D1686F"/>
    <w:rsid w:val="00D1689E"/>
    <w:rsid w:val="00D20AC9"/>
    <w:rsid w:val="00D229F5"/>
    <w:rsid w:val="00D22A14"/>
    <w:rsid w:val="00D23B01"/>
    <w:rsid w:val="00D264FB"/>
    <w:rsid w:val="00D30710"/>
    <w:rsid w:val="00D3105B"/>
    <w:rsid w:val="00D32577"/>
    <w:rsid w:val="00D3269C"/>
    <w:rsid w:val="00D32D08"/>
    <w:rsid w:val="00D3657C"/>
    <w:rsid w:val="00D37ED8"/>
    <w:rsid w:val="00D46C2D"/>
    <w:rsid w:val="00D501F7"/>
    <w:rsid w:val="00D50701"/>
    <w:rsid w:val="00D50746"/>
    <w:rsid w:val="00D52E7C"/>
    <w:rsid w:val="00D5336E"/>
    <w:rsid w:val="00D534BD"/>
    <w:rsid w:val="00D53A74"/>
    <w:rsid w:val="00D54A3F"/>
    <w:rsid w:val="00D54A53"/>
    <w:rsid w:val="00D55676"/>
    <w:rsid w:val="00D57134"/>
    <w:rsid w:val="00D60194"/>
    <w:rsid w:val="00D63A8B"/>
    <w:rsid w:val="00D65AB3"/>
    <w:rsid w:val="00D674DB"/>
    <w:rsid w:val="00D732B3"/>
    <w:rsid w:val="00D73D45"/>
    <w:rsid w:val="00D73F43"/>
    <w:rsid w:val="00D74DFF"/>
    <w:rsid w:val="00D753F1"/>
    <w:rsid w:val="00D7550C"/>
    <w:rsid w:val="00D75E50"/>
    <w:rsid w:val="00D76171"/>
    <w:rsid w:val="00D768A5"/>
    <w:rsid w:val="00D777D1"/>
    <w:rsid w:val="00D8056A"/>
    <w:rsid w:val="00D83582"/>
    <w:rsid w:val="00D84856"/>
    <w:rsid w:val="00D851DF"/>
    <w:rsid w:val="00D90112"/>
    <w:rsid w:val="00D920E6"/>
    <w:rsid w:val="00D92300"/>
    <w:rsid w:val="00D92397"/>
    <w:rsid w:val="00D95441"/>
    <w:rsid w:val="00D95924"/>
    <w:rsid w:val="00D96E04"/>
    <w:rsid w:val="00DA058D"/>
    <w:rsid w:val="00DA075B"/>
    <w:rsid w:val="00DA1881"/>
    <w:rsid w:val="00DA2E5A"/>
    <w:rsid w:val="00DA312B"/>
    <w:rsid w:val="00DA3257"/>
    <w:rsid w:val="00DA33EB"/>
    <w:rsid w:val="00DA7C0F"/>
    <w:rsid w:val="00DB089F"/>
    <w:rsid w:val="00DB12B5"/>
    <w:rsid w:val="00DB1316"/>
    <w:rsid w:val="00DB1F68"/>
    <w:rsid w:val="00DB4B99"/>
    <w:rsid w:val="00DB7332"/>
    <w:rsid w:val="00DC0F84"/>
    <w:rsid w:val="00DC1471"/>
    <w:rsid w:val="00DC1869"/>
    <w:rsid w:val="00DC19EC"/>
    <w:rsid w:val="00DC1BC0"/>
    <w:rsid w:val="00DC34B9"/>
    <w:rsid w:val="00DC38C2"/>
    <w:rsid w:val="00DC4D06"/>
    <w:rsid w:val="00DC6850"/>
    <w:rsid w:val="00DC6FB4"/>
    <w:rsid w:val="00DC73F6"/>
    <w:rsid w:val="00DD09E3"/>
    <w:rsid w:val="00DD1CD3"/>
    <w:rsid w:val="00DD3D91"/>
    <w:rsid w:val="00DD40A0"/>
    <w:rsid w:val="00DD6274"/>
    <w:rsid w:val="00DE099F"/>
    <w:rsid w:val="00DE16E2"/>
    <w:rsid w:val="00DE1BAE"/>
    <w:rsid w:val="00DE2CF1"/>
    <w:rsid w:val="00DE4C4D"/>
    <w:rsid w:val="00DE6DC1"/>
    <w:rsid w:val="00DF0266"/>
    <w:rsid w:val="00DF4E11"/>
    <w:rsid w:val="00DF503C"/>
    <w:rsid w:val="00DF51BC"/>
    <w:rsid w:val="00DF6642"/>
    <w:rsid w:val="00DF7317"/>
    <w:rsid w:val="00DF791C"/>
    <w:rsid w:val="00DF7B37"/>
    <w:rsid w:val="00DF7BDD"/>
    <w:rsid w:val="00E00AAB"/>
    <w:rsid w:val="00E022CC"/>
    <w:rsid w:val="00E031C7"/>
    <w:rsid w:val="00E03594"/>
    <w:rsid w:val="00E05A19"/>
    <w:rsid w:val="00E103DD"/>
    <w:rsid w:val="00E12571"/>
    <w:rsid w:val="00E14A57"/>
    <w:rsid w:val="00E1558A"/>
    <w:rsid w:val="00E1779C"/>
    <w:rsid w:val="00E20FB8"/>
    <w:rsid w:val="00E21249"/>
    <w:rsid w:val="00E214AA"/>
    <w:rsid w:val="00E2190D"/>
    <w:rsid w:val="00E23A7F"/>
    <w:rsid w:val="00E247FF"/>
    <w:rsid w:val="00E24A10"/>
    <w:rsid w:val="00E250A7"/>
    <w:rsid w:val="00E261BE"/>
    <w:rsid w:val="00E26698"/>
    <w:rsid w:val="00E26C0F"/>
    <w:rsid w:val="00E27819"/>
    <w:rsid w:val="00E27B0F"/>
    <w:rsid w:val="00E300DE"/>
    <w:rsid w:val="00E33164"/>
    <w:rsid w:val="00E362EE"/>
    <w:rsid w:val="00E37B07"/>
    <w:rsid w:val="00E40E73"/>
    <w:rsid w:val="00E419FB"/>
    <w:rsid w:val="00E41D84"/>
    <w:rsid w:val="00E41FE8"/>
    <w:rsid w:val="00E42F8C"/>
    <w:rsid w:val="00E43307"/>
    <w:rsid w:val="00E500DD"/>
    <w:rsid w:val="00E5069C"/>
    <w:rsid w:val="00E52CF2"/>
    <w:rsid w:val="00E53FA7"/>
    <w:rsid w:val="00E55D6D"/>
    <w:rsid w:val="00E62D61"/>
    <w:rsid w:val="00E636A1"/>
    <w:rsid w:val="00E64C5C"/>
    <w:rsid w:val="00E66613"/>
    <w:rsid w:val="00E71AB8"/>
    <w:rsid w:val="00E7541E"/>
    <w:rsid w:val="00E75AB8"/>
    <w:rsid w:val="00E75D24"/>
    <w:rsid w:val="00E80781"/>
    <w:rsid w:val="00E81CC1"/>
    <w:rsid w:val="00E836E4"/>
    <w:rsid w:val="00E8423A"/>
    <w:rsid w:val="00E85D7E"/>
    <w:rsid w:val="00E85E83"/>
    <w:rsid w:val="00E91290"/>
    <w:rsid w:val="00E91DA9"/>
    <w:rsid w:val="00E92043"/>
    <w:rsid w:val="00E92535"/>
    <w:rsid w:val="00E9286A"/>
    <w:rsid w:val="00E957FD"/>
    <w:rsid w:val="00E96CAB"/>
    <w:rsid w:val="00EA3810"/>
    <w:rsid w:val="00EA3ADF"/>
    <w:rsid w:val="00EA4E7E"/>
    <w:rsid w:val="00EA576B"/>
    <w:rsid w:val="00EB4E19"/>
    <w:rsid w:val="00EB515F"/>
    <w:rsid w:val="00EB67DA"/>
    <w:rsid w:val="00EC07D8"/>
    <w:rsid w:val="00EC0F59"/>
    <w:rsid w:val="00EC170C"/>
    <w:rsid w:val="00EC1E58"/>
    <w:rsid w:val="00EC2098"/>
    <w:rsid w:val="00EC42F5"/>
    <w:rsid w:val="00EC477D"/>
    <w:rsid w:val="00EC6C45"/>
    <w:rsid w:val="00EC70D7"/>
    <w:rsid w:val="00EC756E"/>
    <w:rsid w:val="00ED1CED"/>
    <w:rsid w:val="00ED2D1A"/>
    <w:rsid w:val="00ED438C"/>
    <w:rsid w:val="00ED707F"/>
    <w:rsid w:val="00ED7706"/>
    <w:rsid w:val="00EE04B7"/>
    <w:rsid w:val="00EE1503"/>
    <w:rsid w:val="00EE4343"/>
    <w:rsid w:val="00EE7C3B"/>
    <w:rsid w:val="00EF34DD"/>
    <w:rsid w:val="00EF3DC8"/>
    <w:rsid w:val="00EF60C3"/>
    <w:rsid w:val="00EF66B8"/>
    <w:rsid w:val="00EF716A"/>
    <w:rsid w:val="00F004C5"/>
    <w:rsid w:val="00F00811"/>
    <w:rsid w:val="00F00ADA"/>
    <w:rsid w:val="00F025CA"/>
    <w:rsid w:val="00F03898"/>
    <w:rsid w:val="00F03F84"/>
    <w:rsid w:val="00F04000"/>
    <w:rsid w:val="00F04F09"/>
    <w:rsid w:val="00F10119"/>
    <w:rsid w:val="00F10B82"/>
    <w:rsid w:val="00F10BC1"/>
    <w:rsid w:val="00F10DDA"/>
    <w:rsid w:val="00F10DEE"/>
    <w:rsid w:val="00F11359"/>
    <w:rsid w:val="00F13946"/>
    <w:rsid w:val="00F13F38"/>
    <w:rsid w:val="00F157AB"/>
    <w:rsid w:val="00F253DD"/>
    <w:rsid w:val="00F268EA"/>
    <w:rsid w:val="00F2749D"/>
    <w:rsid w:val="00F27B3F"/>
    <w:rsid w:val="00F30514"/>
    <w:rsid w:val="00F30913"/>
    <w:rsid w:val="00F335E0"/>
    <w:rsid w:val="00F338AE"/>
    <w:rsid w:val="00F3497B"/>
    <w:rsid w:val="00F364A1"/>
    <w:rsid w:val="00F379D4"/>
    <w:rsid w:val="00F37DBC"/>
    <w:rsid w:val="00F43E50"/>
    <w:rsid w:val="00F43E7F"/>
    <w:rsid w:val="00F45C86"/>
    <w:rsid w:val="00F46122"/>
    <w:rsid w:val="00F471CB"/>
    <w:rsid w:val="00F50589"/>
    <w:rsid w:val="00F533E6"/>
    <w:rsid w:val="00F576C2"/>
    <w:rsid w:val="00F57A4A"/>
    <w:rsid w:val="00F57A95"/>
    <w:rsid w:val="00F608D9"/>
    <w:rsid w:val="00F61061"/>
    <w:rsid w:val="00F61205"/>
    <w:rsid w:val="00F62E34"/>
    <w:rsid w:val="00F62ED7"/>
    <w:rsid w:val="00F635BD"/>
    <w:rsid w:val="00F63DB3"/>
    <w:rsid w:val="00F645B8"/>
    <w:rsid w:val="00F6575C"/>
    <w:rsid w:val="00F6581C"/>
    <w:rsid w:val="00F71C9C"/>
    <w:rsid w:val="00F71E88"/>
    <w:rsid w:val="00F73396"/>
    <w:rsid w:val="00F75936"/>
    <w:rsid w:val="00F76D3B"/>
    <w:rsid w:val="00F80EC3"/>
    <w:rsid w:val="00F82A00"/>
    <w:rsid w:val="00F84B1C"/>
    <w:rsid w:val="00F84B69"/>
    <w:rsid w:val="00F84C0A"/>
    <w:rsid w:val="00F92BF0"/>
    <w:rsid w:val="00F92EAC"/>
    <w:rsid w:val="00F941BC"/>
    <w:rsid w:val="00F94623"/>
    <w:rsid w:val="00F97985"/>
    <w:rsid w:val="00FA15F3"/>
    <w:rsid w:val="00FA1AD7"/>
    <w:rsid w:val="00FA1FF7"/>
    <w:rsid w:val="00FA422B"/>
    <w:rsid w:val="00FA6121"/>
    <w:rsid w:val="00FB0211"/>
    <w:rsid w:val="00FB025C"/>
    <w:rsid w:val="00FB416C"/>
    <w:rsid w:val="00FB4914"/>
    <w:rsid w:val="00FB6341"/>
    <w:rsid w:val="00FB6BAC"/>
    <w:rsid w:val="00FB746A"/>
    <w:rsid w:val="00FC02AA"/>
    <w:rsid w:val="00FC0CF0"/>
    <w:rsid w:val="00FC171A"/>
    <w:rsid w:val="00FC2863"/>
    <w:rsid w:val="00FC4D7A"/>
    <w:rsid w:val="00FC5095"/>
    <w:rsid w:val="00FC5642"/>
    <w:rsid w:val="00FC58CE"/>
    <w:rsid w:val="00FC682E"/>
    <w:rsid w:val="00FC70B1"/>
    <w:rsid w:val="00FC7164"/>
    <w:rsid w:val="00FC7351"/>
    <w:rsid w:val="00FD1652"/>
    <w:rsid w:val="00FD2E1F"/>
    <w:rsid w:val="00FD588D"/>
    <w:rsid w:val="00FD6762"/>
    <w:rsid w:val="00FD68DD"/>
    <w:rsid w:val="00FD7327"/>
    <w:rsid w:val="00FE287E"/>
    <w:rsid w:val="00FE3EBA"/>
    <w:rsid w:val="00FE50DA"/>
    <w:rsid w:val="00FE5A75"/>
    <w:rsid w:val="00FE725D"/>
    <w:rsid w:val="00FF1223"/>
    <w:rsid w:val="00FF18B2"/>
    <w:rsid w:val="00FF3F16"/>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FBB85"/>
  <w15:docId w15:val="{1A6DFE21-1D12-4FF2-B120-77DD7A4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B17"/>
    <w:pPr>
      <w:widowControl w:val="0"/>
    </w:pPr>
    <w:rPr>
      <w:rFonts w:ascii="Courier New" w:hAnsi="Courier New"/>
      <w:sz w:val="24"/>
      <w:lang w:val="en-GB"/>
    </w:rPr>
  </w:style>
  <w:style w:type="paragraph" w:styleId="Heading1">
    <w:name w:val="heading 1"/>
    <w:basedOn w:val="Normal"/>
    <w:next w:val="Normal"/>
    <w:qFormat/>
    <w:pPr>
      <w:keepNext/>
      <w:tabs>
        <w:tab w:val="left" w:pos="360"/>
        <w:tab w:val="left" w:pos="720"/>
        <w:tab w:val="left" w:pos="6840"/>
        <w:tab w:val="left" w:pos="7470"/>
        <w:tab w:val="left" w:pos="8100"/>
        <w:tab w:val="left" w:pos="8730"/>
        <w:tab w:val="left" w:pos="9360"/>
      </w:tabs>
      <w:outlineLvl w:val="0"/>
    </w:pPr>
    <w:rPr>
      <w:rFonts w:ascii="Book Antiqua" w:hAnsi="Book Antiqua"/>
      <w:b/>
      <w:sz w:val="22"/>
    </w:rPr>
  </w:style>
  <w:style w:type="paragraph" w:styleId="Heading2">
    <w:name w:val="heading 2"/>
    <w:basedOn w:val="Normal"/>
    <w:next w:val="Normal"/>
    <w:link w:val="Heading2Char"/>
    <w:qFormat/>
    <w:rsid w:val="00EE1503"/>
    <w:pPr>
      <w:keepNext/>
      <w:shd w:val="clear" w:color="auto" w:fill="1F3864"/>
      <w:tabs>
        <w:tab w:val="left" w:pos="360"/>
        <w:tab w:val="left" w:pos="720"/>
        <w:tab w:val="left" w:pos="6840"/>
        <w:tab w:val="left" w:pos="7470"/>
        <w:tab w:val="left" w:pos="8100"/>
        <w:tab w:val="left" w:pos="8730"/>
        <w:tab w:val="left" w:pos="9360"/>
      </w:tabs>
      <w:outlineLvl w:val="1"/>
    </w:pPr>
    <w:rPr>
      <w:rFonts w:ascii="Arial" w:hAnsi="Arial"/>
      <w:b/>
      <w:color w:val="FF9933"/>
      <w:sz w:val="28"/>
    </w:rPr>
  </w:style>
  <w:style w:type="paragraph" w:styleId="Heading3">
    <w:name w:val="heading 3"/>
    <w:basedOn w:val="Normal"/>
    <w:next w:val="Normal"/>
    <w:qFormat/>
    <w:pPr>
      <w:keepNext/>
      <w:tabs>
        <w:tab w:val="left" w:pos="360"/>
        <w:tab w:val="left" w:pos="720"/>
        <w:tab w:val="left" w:pos="6840"/>
        <w:tab w:val="left" w:pos="7470"/>
        <w:tab w:val="left" w:pos="8100"/>
        <w:tab w:val="left" w:pos="8730"/>
        <w:tab w:val="left" w:pos="9360"/>
      </w:tabs>
      <w:jc w:val="right"/>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link w:val="BodyTextChar"/>
    <w:pPr>
      <w:tabs>
        <w:tab w:val="left" w:pos="360"/>
        <w:tab w:val="left" w:pos="720"/>
        <w:tab w:val="left" w:pos="6840"/>
        <w:tab w:val="left" w:pos="7470"/>
        <w:tab w:val="left" w:pos="8100"/>
        <w:tab w:val="left" w:pos="8730"/>
        <w:tab w:val="left" w:pos="9360"/>
      </w:tabs>
    </w:pPr>
    <w:rPr>
      <w:rFonts w:ascii="Book Antiqua" w:hAnsi="Book Antiqua"/>
      <w:sz w:val="22"/>
    </w:rPr>
  </w:style>
  <w:style w:type="paragraph" w:styleId="BodyTextIndent">
    <w:name w:val="Body Text Indent"/>
    <w:basedOn w:val="Normal"/>
    <w:pPr>
      <w:tabs>
        <w:tab w:val="left" w:pos="360"/>
        <w:tab w:val="left" w:pos="6840"/>
        <w:tab w:val="left" w:pos="7470"/>
        <w:tab w:val="left" w:pos="8100"/>
        <w:tab w:val="left" w:pos="8730"/>
        <w:tab w:val="left" w:pos="9360"/>
      </w:tabs>
      <w:ind w:left="720"/>
    </w:pPr>
    <w:rPr>
      <w:rFonts w:ascii="Times New Roman" w:hAnsi="Times New Roman"/>
      <w:sz w:val="22"/>
    </w:rPr>
  </w:style>
  <w:style w:type="paragraph" w:styleId="BodyTextIndent2">
    <w:name w:val="Body Text Indent 2"/>
    <w:basedOn w:val="Normal"/>
    <w:pPr>
      <w:tabs>
        <w:tab w:val="left" w:pos="360"/>
        <w:tab w:val="left" w:pos="4176"/>
        <w:tab w:val="left" w:pos="6840"/>
        <w:tab w:val="left" w:pos="7470"/>
        <w:tab w:val="left" w:pos="8100"/>
        <w:tab w:val="left" w:pos="8730"/>
        <w:tab w:val="left" w:pos="9360"/>
      </w:tabs>
      <w:ind w:left="360"/>
    </w:pPr>
    <w:rPr>
      <w:rFonts w:ascii="Times New Roman" w:hAnsi="Times New Roman"/>
      <w:sz w:val="22"/>
    </w:rPr>
  </w:style>
  <w:style w:type="paragraph" w:styleId="Title">
    <w:name w:val="Title"/>
    <w:basedOn w:val="Normal"/>
    <w:link w:val="TitleChar"/>
    <w:qFormat/>
    <w:pPr>
      <w:tabs>
        <w:tab w:val="left" w:pos="360"/>
        <w:tab w:val="left" w:pos="720"/>
        <w:tab w:val="left" w:pos="6840"/>
        <w:tab w:val="left" w:pos="7470"/>
        <w:tab w:val="left" w:pos="8100"/>
        <w:tab w:val="left" w:pos="8730"/>
        <w:tab w:val="left" w:pos="9360"/>
      </w:tabs>
      <w:jc w:val="center"/>
    </w:pPr>
    <w:rPr>
      <w:rFonts w:ascii="Times New Roman" w:hAnsi="Times New Roman"/>
      <w:b/>
      <w:sz w:val="28"/>
    </w:rPr>
  </w:style>
  <w:style w:type="paragraph" w:styleId="BodyText2">
    <w:name w:val="Body Text 2"/>
    <w:basedOn w:val="Normal"/>
    <w:pPr>
      <w:tabs>
        <w:tab w:val="left" w:pos="360"/>
        <w:tab w:val="left" w:pos="720"/>
        <w:tab w:val="left" w:pos="6840"/>
        <w:tab w:val="left" w:pos="7470"/>
        <w:tab w:val="left" w:pos="8100"/>
        <w:tab w:val="left" w:pos="8730"/>
        <w:tab w:val="left" w:pos="9360"/>
      </w:tabs>
    </w:pPr>
    <w:rPr>
      <w:rFonts w:ascii="Times New Roman" w:hAnsi="Times New Roman"/>
      <w:sz w:val="18"/>
    </w:rPr>
  </w:style>
  <w:style w:type="table" w:styleId="TableGrid">
    <w:name w:val="Table Grid"/>
    <w:basedOn w:val="TableNormal"/>
    <w:uiPriority w:val="39"/>
    <w:rsid w:val="00AF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F34DE"/>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34DE"/>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F34DE"/>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D83582"/>
    <w:pPr>
      <w:tabs>
        <w:tab w:val="center" w:pos="4513"/>
        <w:tab w:val="right" w:pos="9026"/>
      </w:tabs>
    </w:pPr>
  </w:style>
  <w:style w:type="character" w:customStyle="1" w:styleId="HeaderChar">
    <w:name w:val="Header Char"/>
    <w:basedOn w:val="DefaultParagraphFont"/>
    <w:link w:val="Header"/>
    <w:uiPriority w:val="99"/>
    <w:rsid w:val="00D83582"/>
    <w:rPr>
      <w:rFonts w:ascii="Courier New" w:hAnsi="Courier New"/>
      <w:sz w:val="24"/>
    </w:rPr>
  </w:style>
  <w:style w:type="paragraph" w:styleId="Footer">
    <w:name w:val="footer"/>
    <w:basedOn w:val="Normal"/>
    <w:link w:val="FooterChar"/>
    <w:uiPriority w:val="99"/>
    <w:rsid w:val="00D83582"/>
    <w:pPr>
      <w:tabs>
        <w:tab w:val="center" w:pos="4513"/>
        <w:tab w:val="right" w:pos="9026"/>
      </w:tabs>
    </w:pPr>
  </w:style>
  <w:style w:type="character" w:customStyle="1" w:styleId="FooterChar">
    <w:name w:val="Footer Char"/>
    <w:basedOn w:val="DefaultParagraphFont"/>
    <w:link w:val="Footer"/>
    <w:uiPriority w:val="99"/>
    <w:rsid w:val="00D83582"/>
    <w:rPr>
      <w:rFonts w:ascii="Courier New" w:hAnsi="Courier New"/>
      <w:sz w:val="24"/>
    </w:rPr>
  </w:style>
  <w:style w:type="paragraph" w:styleId="BalloonText">
    <w:name w:val="Balloon Text"/>
    <w:basedOn w:val="Normal"/>
    <w:link w:val="BalloonTextChar"/>
    <w:rsid w:val="00D83582"/>
    <w:rPr>
      <w:rFonts w:ascii="Tahoma" w:hAnsi="Tahoma" w:cs="Tahoma"/>
      <w:sz w:val="16"/>
      <w:szCs w:val="16"/>
    </w:rPr>
  </w:style>
  <w:style w:type="character" w:customStyle="1" w:styleId="BalloonTextChar">
    <w:name w:val="Balloon Text Char"/>
    <w:basedOn w:val="DefaultParagraphFont"/>
    <w:link w:val="BalloonText"/>
    <w:rsid w:val="00D83582"/>
    <w:rPr>
      <w:rFonts w:ascii="Tahoma" w:hAnsi="Tahoma" w:cs="Tahoma"/>
      <w:sz w:val="16"/>
      <w:szCs w:val="16"/>
    </w:rPr>
  </w:style>
  <w:style w:type="paragraph" w:styleId="ListParagraph">
    <w:name w:val="List Paragraph"/>
    <w:basedOn w:val="Normal"/>
    <w:uiPriority w:val="34"/>
    <w:qFormat/>
    <w:rsid w:val="00D83582"/>
    <w:pPr>
      <w:ind w:left="720"/>
      <w:contextualSpacing/>
    </w:pPr>
  </w:style>
  <w:style w:type="paragraph" w:styleId="NormalWeb">
    <w:name w:val="Normal (Web)"/>
    <w:basedOn w:val="Normal"/>
    <w:uiPriority w:val="99"/>
    <w:semiHidden/>
    <w:unhideWhenUsed/>
    <w:rsid w:val="00336DAB"/>
    <w:pPr>
      <w:widowControl/>
      <w:spacing w:before="100" w:beforeAutospacing="1" w:after="100" w:afterAutospacing="1"/>
    </w:pPr>
    <w:rPr>
      <w:rFonts w:ascii="Arial" w:hAnsi="Arial" w:cs="Arial"/>
      <w:sz w:val="20"/>
      <w:lang w:eastAsia="en-GB"/>
    </w:rPr>
  </w:style>
  <w:style w:type="character" w:styleId="CommentReference">
    <w:name w:val="annotation reference"/>
    <w:basedOn w:val="DefaultParagraphFont"/>
    <w:uiPriority w:val="99"/>
    <w:semiHidden/>
    <w:unhideWhenUsed/>
    <w:rsid w:val="00E85D7E"/>
    <w:rPr>
      <w:sz w:val="16"/>
      <w:szCs w:val="16"/>
    </w:rPr>
  </w:style>
  <w:style w:type="paragraph" w:styleId="CommentText">
    <w:name w:val="annotation text"/>
    <w:basedOn w:val="Normal"/>
    <w:link w:val="CommentTextChar"/>
    <w:uiPriority w:val="99"/>
    <w:unhideWhenUsed/>
    <w:rsid w:val="00E85D7E"/>
    <w:rPr>
      <w:sz w:val="20"/>
    </w:rPr>
  </w:style>
  <w:style w:type="character" w:customStyle="1" w:styleId="CommentTextChar">
    <w:name w:val="Comment Text Char"/>
    <w:basedOn w:val="DefaultParagraphFont"/>
    <w:link w:val="CommentText"/>
    <w:uiPriority w:val="99"/>
    <w:rsid w:val="00E85D7E"/>
    <w:rPr>
      <w:rFonts w:ascii="Courier New" w:hAnsi="Courier New"/>
    </w:rPr>
  </w:style>
  <w:style w:type="paragraph" w:styleId="CommentSubject">
    <w:name w:val="annotation subject"/>
    <w:basedOn w:val="CommentText"/>
    <w:next w:val="CommentText"/>
    <w:link w:val="CommentSubjectChar"/>
    <w:semiHidden/>
    <w:unhideWhenUsed/>
    <w:rsid w:val="00E85D7E"/>
    <w:rPr>
      <w:b/>
      <w:bCs/>
    </w:rPr>
  </w:style>
  <w:style w:type="character" w:customStyle="1" w:styleId="CommentSubjectChar">
    <w:name w:val="Comment Subject Char"/>
    <w:basedOn w:val="CommentTextChar"/>
    <w:link w:val="CommentSubject"/>
    <w:semiHidden/>
    <w:rsid w:val="00E85D7E"/>
    <w:rPr>
      <w:rFonts w:ascii="Courier New" w:hAnsi="Courier New"/>
      <w:b/>
      <w:bCs/>
    </w:rPr>
  </w:style>
  <w:style w:type="character" w:styleId="Hyperlink">
    <w:name w:val="Hyperlink"/>
    <w:basedOn w:val="DefaultParagraphFont"/>
    <w:uiPriority w:val="99"/>
    <w:unhideWhenUsed/>
    <w:rsid w:val="00563EA3"/>
    <w:rPr>
      <w:color w:val="0000FF" w:themeColor="hyperlink"/>
      <w:u w:val="single"/>
    </w:rPr>
  </w:style>
  <w:style w:type="table" w:customStyle="1" w:styleId="TableGrid1">
    <w:name w:val="Table Grid1"/>
    <w:basedOn w:val="TableNormal"/>
    <w:next w:val="TableGrid"/>
    <w:uiPriority w:val="59"/>
    <w:rsid w:val="00C1594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96DCC"/>
    <w:rPr>
      <w:color w:val="800080" w:themeColor="followedHyperlink"/>
      <w:u w:val="single"/>
    </w:rPr>
  </w:style>
  <w:style w:type="character" w:styleId="UnresolvedMention">
    <w:name w:val="Unresolved Mention"/>
    <w:basedOn w:val="DefaultParagraphFont"/>
    <w:uiPriority w:val="99"/>
    <w:semiHidden/>
    <w:unhideWhenUsed/>
    <w:rsid w:val="00833C5E"/>
    <w:rPr>
      <w:color w:val="605E5C"/>
      <w:shd w:val="clear" w:color="auto" w:fill="E1DFDD"/>
    </w:rPr>
  </w:style>
  <w:style w:type="character" w:customStyle="1" w:styleId="TitleChar">
    <w:name w:val="Title Char"/>
    <w:basedOn w:val="DefaultParagraphFont"/>
    <w:link w:val="Title"/>
    <w:rsid w:val="003442E9"/>
    <w:rPr>
      <w:b/>
      <w:sz w:val="28"/>
      <w:lang w:val="en-GB"/>
    </w:rPr>
  </w:style>
  <w:style w:type="character" w:customStyle="1" w:styleId="Heading2Char">
    <w:name w:val="Heading 2 Char"/>
    <w:basedOn w:val="DefaultParagraphFont"/>
    <w:link w:val="Heading2"/>
    <w:rsid w:val="00EE1503"/>
    <w:rPr>
      <w:rFonts w:ascii="Arial" w:hAnsi="Arial"/>
      <w:b/>
      <w:color w:val="FF9933"/>
      <w:sz w:val="28"/>
      <w:shd w:val="clear" w:color="auto" w:fill="1F3864"/>
      <w:lang w:val="en-GB"/>
    </w:rPr>
  </w:style>
  <w:style w:type="table" w:customStyle="1" w:styleId="TableGrid2">
    <w:name w:val="Table Grid2"/>
    <w:basedOn w:val="TableNormal"/>
    <w:next w:val="TableGrid"/>
    <w:uiPriority w:val="39"/>
    <w:rsid w:val="00D674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74D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81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1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817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4A10"/>
    <w:rPr>
      <w:rFonts w:ascii="Courier New" w:hAnsi="Courier New"/>
      <w:sz w:val="24"/>
      <w:lang w:val="en-GB"/>
    </w:rPr>
  </w:style>
  <w:style w:type="paragraph" w:styleId="NoSpacing">
    <w:name w:val="No Spacing"/>
    <w:uiPriority w:val="1"/>
    <w:qFormat/>
    <w:rsid w:val="00CD3E40"/>
    <w:pPr>
      <w:widowControl w:val="0"/>
    </w:pPr>
    <w:rPr>
      <w:rFonts w:ascii="Courier New" w:hAnsi="Courier New"/>
      <w:sz w:val="24"/>
      <w:lang w:val="en-GB"/>
    </w:rPr>
  </w:style>
  <w:style w:type="character" w:customStyle="1" w:styleId="BodyTextChar">
    <w:name w:val="Body Text Char"/>
    <w:basedOn w:val="DefaultParagraphFont"/>
    <w:link w:val="BodyText"/>
    <w:rsid w:val="009D0B17"/>
    <w:rPr>
      <w:rFonts w:ascii="Book Antiqua" w:hAnsi="Book Antiqua"/>
      <w:sz w:val="22"/>
      <w:lang w:val="en-GB"/>
    </w:rPr>
  </w:style>
  <w:style w:type="table" w:customStyle="1" w:styleId="TableGrid7">
    <w:name w:val="Table Grid7"/>
    <w:basedOn w:val="TableNormal"/>
    <w:next w:val="TableGrid"/>
    <w:uiPriority w:val="39"/>
    <w:rsid w:val="00D1689E"/>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5069">
      <w:bodyDiv w:val="1"/>
      <w:marLeft w:val="0"/>
      <w:marRight w:val="0"/>
      <w:marTop w:val="0"/>
      <w:marBottom w:val="0"/>
      <w:divBdr>
        <w:top w:val="none" w:sz="0" w:space="0" w:color="auto"/>
        <w:left w:val="none" w:sz="0" w:space="0" w:color="auto"/>
        <w:bottom w:val="none" w:sz="0" w:space="0" w:color="auto"/>
        <w:right w:val="none" w:sz="0" w:space="0" w:color="auto"/>
      </w:divBdr>
    </w:div>
    <w:div w:id="358968262">
      <w:bodyDiv w:val="1"/>
      <w:marLeft w:val="0"/>
      <w:marRight w:val="0"/>
      <w:marTop w:val="0"/>
      <w:marBottom w:val="0"/>
      <w:divBdr>
        <w:top w:val="none" w:sz="0" w:space="0" w:color="auto"/>
        <w:left w:val="none" w:sz="0" w:space="0" w:color="auto"/>
        <w:bottom w:val="none" w:sz="0" w:space="0" w:color="auto"/>
        <w:right w:val="none" w:sz="0" w:space="0" w:color="auto"/>
      </w:divBdr>
    </w:div>
    <w:div w:id="724912117">
      <w:bodyDiv w:val="1"/>
      <w:marLeft w:val="0"/>
      <w:marRight w:val="0"/>
      <w:marTop w:val="0"/>
      <w:marBottom w:val="0"/>
      <w:divBdr>
        <w:top w:val="none" w:sz="0" w:space="0" w:color="auto"/>
        <w:left w:val="none" w:sz="0" w:space="0" w:color="auto"/>
        <w:bottom w:val="none" w:sz="0" w:space="0" w:color="auto"/>
        <w:right w:val="none" w:sz="0" w:space="0" w:color="auto"/>
      </w:divBdr>
    </w:div>
    <w:div w:id="806240957">
      <w:bodyDiv w:val="1"/>
      <w:marLeft w:val="0"/>
      <w:marRight w:val="0"/>
      <w:marTop w:val="0"/>
      <w:marBottom w:val="0"/>
      <w:divBdr>
        <w:top w:val="none" w:sz="0" w:space="0" w:color="auto"/>
        <w:left w:val="none" w:sz="0" w:space="0" w:color="auto"/>
        <w:bottom w:val="none" w:sz="0" w:space="0" w:color="auto"/>
        <w:right w:val="none" w:sz="0" w:space="0" w:color="auto"/>
      </w:divBdr>
    </w:div>
    <w:div w:id="1643462502">
      <w:bodyDiv w:val="1"/>
      <w:marLeft w:val="0"/>
      <w:marRight w:val="0"/>
      <w:marTop w:val="0"/>
      <w:marBottom w:val="0"/>
      <w:divBdr>
        <w:top w:val="none" w:sz="0" w:space="0" w:color="auto"/>
        <w:left w:val="none" w:sz="0" w:space="0" w:color="auto"/>
        <w:bottom w:val="none" w:sz="0" w:space="0" w:color="auto"/>
        <w:right w:val="none" w:sz="0" w:space="0" w:color="auto"/>
      </w:divBdr>
    </w:div>
    <w:div w:id="1720860509">
      <w:bodyDiv w:val="1"/>
      <w:marLeft w:val="0"/>
      <w:marRight w:val="0"/>
      <w:marTop w:val="0"/>
      <w:marBottom w:val="0"/>
      <w:divBdr>
        <w:top w:val="none" w:sz="0" w:space="0" w:color="auto"/>
        <w:left w:val="none" w:sz="0" w:space="0" w:color="auto"/>
        <w:bottom w:val="none" w:sz="0" w:space="0" w:color="auto"/>
        <w:right w:val="none" w:sz="0" w:space="0" w:color="auto"/>
      </w:divBdr>
      <w:divsChild>
        <w:div w:id="358094906">
          <w:marLeft w:val="0"/>
          <w:marRight w:val="0"/>
          <w:marTop w:val="0"/>
          <w:marBottom w:val="0"/>
          <w:divBdr>
            <w:top w:val="none" w:sz="0" w:space="0" w:color="auto"/>
            <w:left w:val="none" w:sz="0" w:space="0" w:color="auto"/>
            <w:bottom w:val="none" w:sz="0" w:space="0" w:color="auto"/>
            <w:right w:val="none" w:sz="0" w:space="0" w:color="auto"/>
          </w:divBdr>
        </w:div>
        <w:div w:id="437483107">
          <w:marLeft w:val="0"/>
          <w:marRight w:val="0"/>
          <w:marTop w:val="0"/>
          <w:marBottom w:val="0"/>
          <w:divBdr>
            <w:top w:val="none" w:sz="0" w:space="0" w:color="auto"/>
            <w:left w:val="none" w:sz="0" w:space="0" w:color="auto"/>
            <w:bottom w:val="none" w:sz="0" w:space="0" w:color="auto"/>
            <w:right w:val="none" w:sz="0" w:space="0" w:color="auto"/>
          </w:divBdr>
        </w:div>
        <w:div w:id="1233812868">
          <w:marLeft w:val="0"/>
          <w:marRight w:val="0"/>
          <w:marTop w:val="0"/>
          <w:marBottom w:val="0"/>
          <w:divBdr>
            <w:top w:val="none" w:sz="0" w:space="0" w:color="auto"/>
            <w:left w:val="none" w:sz="0" w:space="0" w:color="auto"/>
            <w:bottom w:val="none" w:sz="0" w:space="0" w:color="auto"/>
            <w:right w:val="none" w:sz="0" w:space="0" w:color="auto"/>
          </w:divBdr>
        </w:div>
        <w:div w:id="1248273074">
          <w:marLeft w:val="0"/>
          <w:marRight w:val="0"/>
          <w:marTop w:val="0"/>
          <w:marBottom w:val="0"/>
          <w:divBdr>
            <w:top w:val="none" w:sz="0" w:space="0" w:color="auto"/>
            <w:left w:val="none" w:sz="0" w:space="0" w:color="auto"/>
            <w:bottom w:val="none" w:sz="0" w:space="0" w:color="auto"/>
            <w:right w:val="none" w:sz="0" w:space="0" w:color="auto"/>
          </w:divBdr>
        </w:div>
        <w:div w:id="1379011007">
          <w:marLeft w:val="0"/>
          <w:marRight w:val="0"/>
          <w:marTop w:val="0"/>
          <w:marBottom w:val="0"/>
          <w:divBdr>
            <w:top w:val="none" w:sz="0" w:space="0" w:color="auto"/>
            <w:left w:val="none" w:sz="0" w:space="0" w:color="auto"/>
            <w:bottom w:val="none" w:sz="0" w:space="0" w:color="auto"/>
            <w:right w:val="none" w:sz="0" w:space="0" w:color="auto"/>
          </w:divBdr>
        </w:div>
        <w:div w:id="1462187003">
          <w:marLeft w:val="0"/>
          <w:marRight w:val="0"/>
          <w:marTop w:val="0"/>
          <w:marBottom w:val="0"/>
          <w:divBdr>
            <w:top w:val="none" w:sz="0" w:space="0" w:color="auto"/>
            <w:left w:val="none" w:sz="0" w:space="0" w:color="auto"/>
            <w:bottom w:val="none" w:sz="0" w:space="0" w:color="auto"/>
            <w:right w:val="none" w:sz="0" w:space="0" w:color="auto"/>
          </w:divBdr>
        </w:div>
        <w:div w:id="1704751129">
          <w:marLeft w:val="0"/>
          <w:marRight w:val="0"/>
          <w:marTop w:val="0"/>
          <w:marBottom w:val="0"/>
          <w:divBdr>
            <w:top w:val="none" w:sz="0" w:space="0" w:color="auto"/>
            <w:left w:val="none" w:sz="0" w:space="0" w:color="auto"/>
            <w:bottom w:val="none" w:sz="0" w:space="0" w:color="auto"/>
            <w:right w:val="none" w:sz="0" w:space="0" w:color="auto"/>
          </w:divBdr>
        </w:div>
        <w:div w:id="1903366305">
          <w:marLeft w:val="0"/>
          <w:marRight w:val="0"/>
          <w:marTop w:val="0"/>
          <w:marBottom w:val="0"/>
          <w:divBdr>
            <w:top w:val="none" w:sz="0" w:space="0" w:color="auto"/>
            <w:left w:val="none" w:sz="0" w:space="0" w:color="auto"/>
            <w:bottom w:val="none" w:sz="0" w:space="0" w:color="auto"/>
            <w:right w:val="none" w:sz="0" w:space="0" w:color="auto"/>
          </w:divBdr>
        </w:div>
        <w:div w:id="1991211523">
          <w:marLeft w:val="0"/>
          <w:marRight w:val="0"/>
          <w:marTop w:val="0"/>
          <w:marBottom w:val="0"/>
          <w:divBdr>
            <w:top w:val="none" w:sz="0" w:space="0" w:color="auto"/>
            <w:left w:val="none" w:sz="0" w:space="0" w:color="auto"/>
            <w:bottom w:val="none" w:sz="0" w:space="0" w:color="auto"/>
            <w:right w:val="none" w:sz="0" w:space="0" w:color="auto"/>
          </w:divBdr>
        </w:div>
        <w:div w:id="2040347984">
          <w:marLeft w:val="0"/>
          <w:marRight w:val="0"/>
          <w:marTop w:val="0"/>
          <w:marBottom w:val="0"/>
          <w:divBdr>
            <w:top w:val="none" w:sz="0" w:space="0" w:color="auto"/>
            <w:left w:val="none" w:sz="0" w:space="0" w:color="auto"/>
            <w:bottom w:val="none" w:sz="0" w:space="0" w:color="auto"/>
            <w:right w:val="none" w:sz="0" w:space="0" w:color="auto"/>
          </w:divBdr>
        </w:div>
        <w:div w:id="2089188066">
          <w:marLeft w:val="0"/>
          <w:marRight w:val="0"/>
          <w:marTop w:val="0"/>
          <w:marBottom w:val="0"/>
          <w:divBdr>
            <w:top w:val="none" w:sz="0" w:space="0" w:color="auto"/>
            <w:left w:val="none" w:sz="0" w:space="0" w:color="auto"/>
            <w:bottom w:val="none" w:sz="0" w:space="0" w:color="auto"/>
            <w:right w:val="none" w:sz="0" w:space="0" w:color="auto"/>
          </w:divBdr>
        </w:div>
      </w:divsChild>
    </w:div>
    <w:div w:id="1816221099">
      <w:bodyDiv w:val="1"/>
      <w:marLeft w:val="0"/>
      <w:marRight w:val="0"/>
      <w:marTop w:val="0"/>
      <w:marBottom w:val="0"/>
      <w:divBdr>
        <w:top w:val="none" w:sz="0" w:space="0" w:color="auto"/>
        <w:left w:val="none" w:sz="0" w:space="0" w:color="auto"/>
        <w:bottom w:val="none" w:sz="0" w:space="0" w:color="auto"/>
        <w:right w:val="none" w:sz="0" w:space="0" w:color="auto"/>
      </w:divBdr>
    </w:div>
    <w:div w:id="2126001342">
      <w:bodyDiv w:val="1"/>
      <w:marLeft w:val="0"/>
      <w:marRight w:val="0"/>
      <w:marTop w:val="0"/>
      <w:marBottom w:val="0"/>
      <w:divBdr>
        <w:top w:val="none" w:sz="0" w:space="0" w:color="auto"/>
        <w:left w:val="none" w:sz="0" w:space="0" w:color="auto"/>
        <w:bottom w:val="none" w:sz="0" w:space="0" w:color="auto"/>
        <w:right w:val="none" w:sz="0" w:space="0" w:color="auto"/>
      </w:divBdr>
      <w:divsChild>
        <w:div w:id="64304566">
          <w:marLeft w:val="0"/>
          <w:marRight w:val="0"/>
          <w:marTop w:val="0"/>
          <w:marBottom w:val="0"/>
          <w:divBdr>
            <w:top w:val="none" w:sz="0" w:space="0" w:color="auto"/>
            <w:left w:val="none" w:sz="0" w:space="0" w:color="auto"/>
            <w:bottom w:val="none" w:sz="0" w:space="0" w:color="auto"/>
            <w:right w:val="none" w:sz="0" w:space="0" w:color="auto"/>
          </w:divBdr>
        </w:div>
        <w:div w:id="85734828">
          <w:marLeft w:val="0"/>
          <w:marRight w:val="0"/>
          <w:marTop w:val="0"/>
          <w:marBottom w:val="0"/>
          <w:divBdr>
            <w:top w:val="none" w:sz="0" w:space="0" w:color="auto"/>
            <w:left w:val="none" w:sz="0" w:space="0" w:color="auto"/>
            <w:bottom w:val="none" w:sz="0" w:space="0" w:color="auto"/>
            <w:right w:val="none" w:sz="0" w:space="0" w:color="auto"/>
          </w:divBdr>
        </w:div>
        <w:div w:id="248001971">
          <w:marLeft w:val="0"/>
          <w:marRight w:val="0"/>
          <w:marTop w:val="0"/>
          <w:marBottom w:val="0"/>
          <w:divBdr>
            <w:top w:val="none" w:sz="0" w:space="0" w:color="auto"/>
            <w:left w:val="none" w:sz="0" w:space="0" w:color="auto"/>
            <w:bottom w:val="none" w:sz="0" w:space="0" w:color="auto"/>
            <w:right w:val="none" w:sz="0" w:space="0" w:color="auto"/>
          </w:divBdr>
        </w:div>
        <w:div w:id="252398694">
          <w:marLeft w:val="0"/>
          <w:marRight w:val="0"/>
          <w:marTop w:val="0"/>
          <w:marBottom w:val="0"/>
          <w:divBdr>
            <w:top w:val="none" w:sz="0" w:space="0" w:color="auto"/>
            <w:left w:val="none" w:sz="0" w:space="0" w:color="auto"/>
            <w:bottom w:val="none" w:sz="0" w:space="0" w:color="auto"/>
            <w:right w:val="none" w:sz="0" w:space="0" w:color="auto"/>
          </w:divBdr>
        </w:div>
        <w:div w:id="415984373">
          <w:marLeft w:val="0"/>
          <w:marRight w:val="0"/>
          <w:marTop w:val="0"/>
          <w:marBottom w:val="0"/>
          <w:divBdr>
            <w:top w:val="none" w:sz="0" w:space="0" w:color="auto"/>
            <w:left w:val="none" w:sz="0" w:space="0" w:color="auto"/>
            <w:bottom w:val="none" w:sz="0" w:space="0" w:color="auto"/>
            <w:right w:val="none" w:sz="0" w:space="0" w:color="auto"/>
          </w:divBdr>
        </w:div>
        <w:div w:id="416170018">
          <w:marLeft w:val="0"/>
          <w:marRight w:val="0"/>
          <w:marTop w:val="0"/>
          <w:marBottom w:val="0"/>
          <w:divBdr>
            <w:top w:val="none" w:sz="0" w:space="0" w:color="auto"/>
            <w:left w:val="none" w:sz="0" w:space="0" w:color="auto"/>
            <w:bottom w:val="none" w:sz="0" w:space="0" w:color="auto"/>
            <w:right w:val="none" w:sz="0" w:space="0" w:color="auto"/>
          </w:divBdr>
        </w:div>
        <w:div w:id="553780886">
          <w:marLeft w:val="0"/>
          <w:marRight w:val="0"/>
          <w:marTop w:val="0"/>
          <w:marBottom w:val="0"/>
          <w:divBdr>
            <w:top w:val="none" w:sz="0" w:space="0" w:color="auto"/>
            <w:left w:val="none" w:sz="0" w:space="0" w:color="auto"/>
            <w:bottom w:val="none" w:sz="0" w:space="0" w:color="auto"/>
            <w:right w:val="none" w:sz="0" w:space="0" w:color="auto"/>
          </w:divBdr>
        </w:div>
        <w:div w:id="784158531">
          <w:marLeft w:val="0"/>
          <w:marRight w:val="0"/>
          <w:marTop w:val="0"/>
          <w:marBottom w:val="0"/>
          <w:divBdr>
            <w:top w:val="none" w:sz="0" w:space="0" w:color="auto"/>
            <w:left w:val="none" w:sz="0" w:space="0" w:color="auto"/>
            <w:bottom w:val="none" w:sz="0" w:space="0" w:color="auto"/>
            <w:right w:val="none" w:sz="0" w:space="0" w:color="auto"/>
          </w:divBdr>
        </w:div>
        <w:div w:id="929045568">
          <w:marLeft w:val="0"/>
          <w:marRight w:val="0"/>
          <w:marTop w:val="0"/>
          <w:marBottom w:val="0"/>
          <w:divBdr>
            <w:top w:val="none" w:sz="0" w:space="0" w:color="auto"/>
            <w:left w:val="none" w:sz="0" w:space="0" w:color="auto"/>
            <w:bottom w:val="none" w:sz="0" w:space="0" w:color="auto"/>
            <w:right w:val="none" w:sz="0" w:space="0" w:color="auto"/>
          </w:divBdr>
        </w:div>
        <w:div w:id="968822521">
          <w:marLeft w:val="0"/>
          <w:marRight w:val="0"/>
          <w:marTop w:val="0"/>
          <w:marBottom w:val="0"/>
          <w:divBdr>
            <w:top w:val="none" w:sz="0" w:space="0" w:color="auto"/>
            <w:left w:val="none" w:sz="0" w:space="0" w:color="auto"/>
            <w:bottom w:val="none" w:sz="0" w:space="0" w:color="auto"/>
            <w:right w:val="none" w:sz="0" w:space="0" w:color="auto"/>
          </w:divBdr>
        </w:div>
        <w:div w:id="1036855408">
          <w:marLeft w:val="0"/>
          <w:marRight w:val="0"/>
          <w:marTop w:val="0"/>
          <w:marBottom w:val="0"/>
          <w:divBdr>
            <w:top w:val="none" w:sz="0" w:space="0" w:color="auto"/>
            <w:left w:val="none" w:sz="0" w:space="0" w:color="auto"/>
            <w:bottom w:val="none" w:sz="0" w:space="0" w:color="auto"/>
            <w:right w:val="none" w:sz="0" w:space="0" w:color="auto"/>
          </w:divBdr>
        </w:div>
        <w:div w:id="1116096513">
          <w:marLeft w:val="0"/>
          <w:marRight w:val="0"/>
          <w:marTop w:val="0"/>
          <w:marBottom w:val="0"/>
          <w:divBdr>
            <w:top w:val="none" w:sz="0" w:space="0" w:color="auto"/>
            <w:left w:val="none" w:sz="0" w:space="0" w:color="auto"/>
            <w:bottom w:val="none" w:sz="0" w:space="0" w:color="auto"/>
            <w:right w:val="none" w:sz="0" w:space="0" w:color="auto"/>
          </w:divBdr>
        </w:div>
        <w:div w:id="1179202505">
          <w:marLeft w:val="0"/>
          <w:marRight w:val="0"/>
          <w:marTop w:val="0"/>
          <w:marBottom w:val="0"/>
          <w:divBdr>
            <w:top w:val="none" w:sz="0" w:space="0" w:color="auto"/>
            <w:left w:val="none" w:sz="0" w:space="0" w:color="auto"/>
            <w:bottom w:val="none" w:sz="0" w:space="0" w:color="auto"/>
            <w:right w:val="none" w:sz="0" w:space="0" w:color="auto"/>
          </w:divBdr>
        </w:div>
        <w:div w:id="1337684007">
          <w:marLeft w:val="0"/>
          <w:marRight w:val="0"/>
          <w:marTop w:val="0"/>
          <w:marBottom w:val="0"/>
          <w:divBdr>
            <w:top w:val="none" w:sz="0" w:space="0" w:color="auto"/>
            <w:left w:val="none" w:sz="0" w:space="0" w:color="auto"/>
            <w:bottom w:val="none" w:sz="0" w:space="0" w:color="auto"/>
            <w:right w:val="none" w:sz="0" w:space="0" w:color="auto"/>
          </w:divBdr>
        </w:div>
        <w:div w:id="1495992385">
          <w:marLeft w:val="0"/>
          <w:marRight w:val="0"/>
          <w:marTop w:val="0"/>
          <w:marBottom w:val="0"/>
          <w:divBdr>
            <w:top w:val="none" w:sz="0" w:space="0" w:color="auto"/>
            <w:left w:val="none" w:sz="0" w:space="0" w:color="auto"/>
            <w:bottom w:val="none" w:sz="0" w:space="0" w:color="auto"/>
            <w:right w:val="none" w:sz="0" w:space="0" w:color="auto"/>
          </w:divBdr>
        </w:div>
        <w:div w:id="1740636791">
          <w:marLeft w:val="0"/>
          <w:marRight w:val="0"/>
          <w:marTop w:val="0"/>
          <w:marBottom w:val="0"/>
          <w:divBdr>
            <w:top w:val="none" w:sz="0" w:space="0" w:color="auto"/>
            <w:left w:val="none" w:sz="0" w:space="0" w:color="auto"/>
            <w:bottom w:val="none" w:sz="0" w:space="0" w:color="auto"/>
            <w:right w:val="none" w:sz="0" w:space="0" w:color="auto"/>
          </w:divBdr>
        </w:div>
        <w:div w:id="1798336140">
          <w:marLeft w:val="0"/>
          <w:marRight w:val="0"/>
          <w:marTop w:val="0"/>
          <w:marBottom w:val="0"/>
          <w:divBdr>
            <w:top w:val="none" w:sz="0" w:space="0" w:color="auto"/>
            <w:left w:val="none" w:sz="0" w:space="0" w:color="auto"/>
            <w:bottom w:val="none" w:sz="0" w:space="0" w:color="auto"/>
            <w:right w:val="none" w:sz="0" w:space="0" w:color="auto"/>
          </w:divBdr>
        </w:div>
        <w:div w:id="1808207259">
          <w:marLeft w:val="0"/>
          <w:marRight w:val="0"/>
          <w:marTop w:val="0"/>
          <w:marBottom w:val="0"/>
          <w:divBdr>
            <w:top w:val="none" w:sz="0" w:space="0" w:color="auto"/>
            <w:left w:val="none" w:sz="0" w:space="0" w:color="auto"/>
            <w:bottom w:val="none" w:sz="0" w:space="0" w:color="auto"/>
            <w:right w:val="none" w:sz="0" w:space="0" w:color="auto"/>
          </w:divBdr>
        </w:div>
        <w:div w:id="209508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uni.swansea.ac.uk/living-in-swansea/health-and-safety/postgraduates/policies-and-procedures/general-health-and-safety/" TargetMode="External"/><Relationship Id="rId18" Type="http://schemas.openxmlformats.org/officeDocument/2006/relationships/hyperlink" Target="https://staff.swansea.ac.uk/professional-services/estates-and-facilities-management/our-services/resilience-and-business-continuity/insurance/travel-insurance/" TargetMode="External"/><Relationship Id="rId26" Type="http://schemas.openxmlformats.org/officeDocument/2006/relationships/hyperlink" Target="https://www.gov.uk/driving-abroad" TargetMode="External"/><Relationship Id="rId39" Type="http://schemas.openxmlformats.org/officeDocument/2006/relationships/fontTable" Target="fontTable.xml"/><Relationship Id="rId21" Type="http://schemas.openxmlformats.org/officeDocument/2006/relationships/hyperlink" Target="https://staff.swansea.ac.uk/healthsafety/policies-and-procedures/general-health-and-safety/" TargetMode="External"/><Relationship Id="rId34" Type="http://schemas.openxmlformats.org/officeDocument/2006/relationships/hyperlink" Target="mailto:Swanseauniversity@my-travelplanet.com" TargetMode="External"/><Relationship Id="rId7" Type="http://schemas.openxmlformats.org/officeDocument/2006/relationships/styles" Target="styles.xml"/><Relationship Id="rId12" Type="http://schemas.openxmlformats.org/officeDocument/2006/relationships/hyperlink" Target="https://staff.swansea.ac.uk/healthsafety/policies-and-procedures/general-health-and-safety/" TargetMode="External"/><Relationship Id="rId17" Type="http://schemas.openxmlformats.org/officeDocument/2006/relationships/hyperlink" Target="https://www.gov.uk/guidance/travel-to-england-from-another-country-during-coronavirus-covid-19" TargetMode="External"/><Relationship Id="rId25" Type="http://schemas.openxmlformats.org/officeDocument/2006/relationships/hyperlink" Target="https://staff.swansea.ac.uk/travel/" TargetMode="External"/><Relationship Id="rId33" Type="http://schemas.openxmlformats.org/officeDocument/2006/relationships/hyperlink" Target="mailto:UMAL@global-response.co.u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foreign-travel-advice/" TargetMode="External"/><Relationship Id="rId20" Type="http://schemas.openxmlformats.org/officeDocument/2006/relationships/hyperlink" Target="https://www.counterterrorism.police.uk/safetyadvice/" TargetMode="External"/><Relationship Id="rId29" Type="http://schemas.openxmlformats.org/officeDocument/2006/relationships/hyperlink" Target="https://myuni.swansea.ac.uk/living-in-swansea/health-and-safety/postgraduates/policies-and-procedures/general-health-and-safe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ersonalsafetyadvice.co.uk/travelling-safety-advice-taxi-alone.html" TargetMode="External"/><Relationship Id="rId32" Type="http://schemas.openxmlformats.org/officeDocument/2006/relationships/hyperlink" Target="mailt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yuni.swansea.ac.uk/living-in-swansea/health-and-safety/postgraduates/policies-and-procedures/general-health-and-safety/" TargetMode="External"/><Relationship Id="rId23" Type="http://schemas.openxmlformats.org/officeDocument/2006/relationships/hyperlink" Target="http://aqicn.org/map/world/" TargetMode="External"/><Relationship Id="rId28" Type="http://schemas.openxmlformats.org/officeDocument/2006/relationships/hyperlink" Target="https://staff.swansea.ac.uk/media/Pregnant-Persons---New--Breastfeeding-Parent-Policy-Arrangements.docx" TargetMode="External"/><Relationship Id="rId36" Type="http://schemas.openxmlformats.org/officeDocument/2006/relationships/hyperlink" Target="https://myuni.swansea.ac.uk/living-in-swansea/health-and-safety/postgraduates/policies-and-procedures/general-health-and-safety/" TargetMode="External"/><Relationship Id="rId10" Type="http://schemas.openxmlformats.org/officeDocument/2006/relationships/footnotes" Target="footnotes.xml"/><Relationship Id="rId19" Type="http://schemas.openxmlformats.org/officeDocument/2006/relationships/hyperlink" Target="https://myuni.swansea.ac.uk/finance/insurance-information/" TargetMode="External"/><Relationship Id="rId31" Type="http://schemas.openxmlformats.org/officeDocument/2006/relationships/hyperlink" Target="mailto:a.c.lee@swansea.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taff.swansea.ac.uk/healthsafety/policies-and-procedures/general-health-and-safety/" TargetMode="External"/><Relationship Id="rId22" Type="http://schemas.openxmlformats.org/officeDocument/2006/relationships/hyperlink" Target="https://myuni.swansea.ac.uk/living-in-swansea/health-and-safety/postgraduates/policies-and-procedures/general-health-and-safety/" TargetMode="External"/><Relationship Id="rId27" Type="http://schemas.openxmlformats.org/officeDocument/2006/relationships/hyperlink" Target="https://www.nhs.uk/using-the-nhs/healthcare-abroad/apply-for-a-free-uk-global-health-insurance-card-ghic/" TargetMode="External"/><Relationship Id="rId30" Type="http://schemas.openxmlformats.org/officeDocument/2006/relationships/hyperlink" Target="https://www.gov.uk/guidance/lesbian-gay-bisexual-and-transgender-foreign-travel-advice" TargetMode="External"/><Relationship Id="rId35" Type="http://schemas.openxmlformats.org/officeDocument/2006/relationships/hyperlink" Target="https://staff.swansea.ac.uk/healthsafety/policies-and-procedures/general-health-and-safety/"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22E99C151FA04A8A3C0E91D4DEC8DD" ma:contentTypeVersion="11" ma:contentTypeDescription="Create a new document." ma:contentTypeScope="" ma:versionID="d06fa6e939c6a7d45f4f0f5cc6c0710b">
  <xsd:schema xmlns:xsd="http://www.w3.org/2001/XMLSchema" xmlns:xs="http://www.w3.org/2001/XMLSchema" xmlns:p="http://schemas.microsoft.com/office/2006/metadata/properties" xmlns:ns3="342b13e1-b8f2-4926-b4a1-6bef5513101e" targetNamespace="http://schemas.microsoft.com/office/2006/metadata/properties" ma:root="true" ma:fieldsID="c9d0621db4ee9ab06491b4b4faa35bb4" ns3:_="">
    <xsd:import namespace="342b13e1-b8f2-4926-b4a1-6bef551310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b13e1-b8f2-4926-b4a1-6bef55131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D93D904A01FA544B4000EE41787D532" ma:contentTypeVersion="11" ma:contentTypeDescription="Create a new document." ma:contentTypeScope="" ma:versionID="5f736d6a97fb51fa6266b6eae9408dd5">
  <xsd:schema xmlns:xsd="http://www.w3.org/2001/XMLSchema" xmlns:xs="http://www.w3.org/2001/XMLSchema" xmlns:p="http://schemas.microsoft.com/office/2006/metadata/properties" xmlns:ns3="89423b2c-6f5a-4039-a545-c80b215e6673" targetNamespace="http://schemas.microsoft.com/office/2006/metadata/properties" ma:root="true" ma:fieldsID="24061c6793dccb940441f514ba9a7139" ns3:_="">
    <xsd:import namespace="89423b2c-6f5a-4039-a545-c80b215e6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23b2c-6f5a-4039-a545-c80b215e6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D7955-9A75-46D9-ABAF-05A717C88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4CF3C-FBCD-4E6A-A257-71E210488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b13e1-b8f2-4926-b4a1-6bef5513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FB732-9182-44B4-95E2-D70A64506375}">
  <ds:schemaRefs>
    <ds:schemaRef ds:uri="http://schemas.microsoft.com/sharepoint/v3/contenttype/forms"/>
  </ds:schemaRefs>
</ds:datastoreItem>
</file>

<file path=customXml/itemProps4.xml><?xml version="1.0" encoding="utf-8"?>
<ds:datastoreItem xmlns:ds="http://schemas.openxmlformats.org/officeDocument/2006/customXml" ds:itemID="{274BF129-EE4F-48B1-876D-D71BD429AD79}">
  <ds:schemaRefs>
    <ds:schemaRef ds:uri="http://schemas.openxmlformats.org/officeDocument/2006/bibliography"/>
  </ds:schemaRefs>
</ds:datastoreItem>
</file>

<file path=customXml/itemProps5.xml><?xml version="1.0" encoding="utf-8"?>
<ds:datastoreItem xmlns:ds="http://schemas.openxmlformats.org/officeDocument/2006/customXml" ds:itemID="{19568EE0-C845-499F-B1A1-2028BE89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23b2c-6f5a-4039-a545-c80b215e6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1923</Words>
  <Characters>14543</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WORKSHOP EVALUATION FORM</vt:lpstr>
    </vt:vector>
  </TitlesOfParts>
  <Company>vmfa</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EVALUATION FORM</dc:title>
  <dc:subject/>
  <dc:creator>morgans</dc:creator>
  <cp:keywords/>
  <dc:description/>
  <cp:lastModifiedBy>Nina-Marie Dicataldo</cp:lastModifiedBy>
  <cp:revision>2</cp:revision>
  <cp:lastPrinted>2017-11-29T15:31:00Z</cp:lastPrinted>
  <dcterms:created xsi:type="dcterms:W3CDTF">2024-04-23T07:23:00Z</dcterms:created>
  <dcterms:modified xsi:type="dcterms:W3CDTF">2024-04-23T07:23:00Z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0x0101002522E99C151FA04A8A3C0E91D4DEC8DD</vt:lpwstr>
  </property>
  <property fmtid="{D5CDD505-2E9C-101B-9397-08002B2CF9AE}" pid="3" name="_DocHome">
    <vt:i4>759701602</vt:i4>
  </property>
</Properties>
</file>